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9E" w:rsidRPr="00061D45" w:rsidRDefault="002A7C9E" w:rsidP="00061D45">
      <w:pPr>
        <w:pStyle w:val="ListParagraph"/>
        <w:tabs>
          <w:tab w:val="left" w:pos="3132"/>
        </w:tabs>
        <w:spacing w:line="288" w:lineRule="exact"/>
        <w:ind w:left="540" w:firstLine="0"/>
        <w:rPr>
          <w:color w:val="8496B0" w:themeColor="text2" w:themeTint="99"/>
          <w:sz w:val="24"/>
        </w:rPr>
      </w:pPr>
      <w:r>
        <w:rPr>
          <w:noProof/>
        </w:rPr>
        <w:drawing>
          <wp:anchor distT="0" distB="0" distL="114300" distR="114300" simplePos="0" relativeHeight="251659264" behindDoc="0" locked="0" layoutInCell="1" allowOverlap="1" wp14:anchorId="471A569E" wp14:editId="5879BFD7">
            <wp:simplePos x="0" y="0"/>
            <wp:positionH relativeFrom="column">
              <wp:posOffset>2209800</wp:posOffset>
            </wp:positionH>
            <wp:positionV relativeFrom="paragraph">
              <wp:posOffset>-777240</wp:posOffset>
            </wp:positionV>
            <wp:extent cx="1228090" cy="1005840"/>
            <wp:effectExtent l="0" t="0" r="0" b="3810"/>
            <wp:wrapNone/>
            <wp:docPr id="81"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228090" cy="1005840"/>
                    </a:xfrm>
                    <a:prstGeom prst="rect">
                      <a:avLst/>
                    </a:prstGeom>
                  </pic:spPr>
                </pic:pic>
              </a:graphicData>
            </a:graphic>
            <wp14:sizeRelH relativeFrom="margin">
              <wp14:pctWidth>0</wp14:pctWidth>
            </wp14:sizeRelH>
            <wp14:sizeRelV relativeFrom="margin">
              <wp14:pctHeight>0</wp14:pctHeight>
            </wp14:sizeRelV>
          </wp:anchor>
        </w:drawing>
      </w:r>
      <w:r>
        <w:rPr>
          <w:color w:val="8496B0" w:themeColor="text2" w:themeTint="99"/>
          <w:sz w:val="24"/>
        </w:rPr>
        <w:tab/>
      </w:r>
    </w:p>
    <w:p w:rsidR="002A7C9E" w:rsidRDefault="002A7C9E" w:rsidP="002A7C9E">
      <w:pPr>
        <w:pStyle w:val="ListParagraph"/>
        <w:tabs>
          <w:tab w:val="left" w:pos="895"/>
        </w:tabs>
        <w:spacing w:line="288" w:lineRule="exact"/>
        <w:ind w:left="540" w:firstLine="0"/>
        <w:rPr>
          <w:color w:val="8496B0" w:themeColor="text2" w:themeTint="99"/>
          <w:sz w:val="24"/>
        </w:rPr>
      </w:pPr>
    </w:p>
    <w:p w:rsidR="002A7C9E" w:rsidRPr="00E30234" w:rsidRDefault="002A7C9E" w:rsidP="002A7C9E">
      <w:pPr>
        <w:pStyle w:val="ListParagraph"/>
        <w:tabs>
          <w:tab w:val="left" w:pos="895"/>
        </w:tabs>
        <w:spacing w:line="288" w:lineRule="exact"/>
        <w:ind w:left="540" w:firstLine="0"/>
        <w:jc w:val="center"/>
        <w:rPr>
          <w:rFonts w:ascii="Bookman Old Style" w:hAnsi="Bookman Old Style"/>
          <w:b/>
          <w:color w:val="0070C0"/>
          <w:sz w:val="32"/>
        </w:rPr>
      </w:pPr>
      <w:r w:rsidRPr="00E30234">
        <w:rPr>
          <w:rFonts w:ascii="Bookman Old Style" w:hAnsi="Bookman Old Style"/>
          <w:b/>
          <w:color w:val="0070C0"/>
          <w:sz w:val="32"/>
        </w:rPr>
        <w:t>College of Applied Natural Science</w:t>
      </w:r>
    </w:p>
    <w:p w:rsidR="002A7C9E" w:rsidRPr="00E30234" w:rsidRDefault="002A7C9E" w:rsidP="002A7C9E">
      <w:pPr>
        <w:pStyle w:val="ListParagraph"/>
        <w:tabs>
          <w:tab w:val="left" w:pos="895"/>
        </w:tabs>
        <w:spacing w:line="288" w:lineRule="exact"/>
        <w:ind w:left="540" w:firstLine="0"/>
        <w:jc w:val="center"/>
        <w:rPr>
          <w:rFonts w:ascii="Bookman Old Style" w:hAnsi="Bookman Old Style"/>
          <w:b/>
          <w:color w:val="0070C0"/>
          <w:sz w:val="32"/>
        </w:rPr>
      </w:pPr>
      <w:r w:rsidRPr="00E30234">
        <w:rPr>
          <w:rFonts w:ascii="Bookman Old Style" w:hAnsi="Bookman Old Style"/>
          <w:b/>
          <w:color w:val="0070C0"/>
          <w:sz w:val="32"/>
        </w:rPr>
        <w:t>Department of Applied Biology</w:t>
      </w:r>
    </w:p>
    <w:p w:rsidR="002A7C9E" w:rsidRPr="00E30234" w:rsidRDefault="002A7C9E" w:rsidP="002A7C9E">
      <w:pPr>
        <w:pStyle w:val="ListParagraph"/>
        <w:tabs>
          <w:tab w:val="left" w:pos="895"/>
        </w:tabs>
        <w:spacing w:line="288" w:lineRule="exact"/>
        <w:ind w:left="540" w:firstLine="0"/>
        <w:jc w:val="center"/>
        <w:rPr>
          <w:rFonts w:ascii="Bookman Old Style" w:hAnsi="Bookman Old Style"/>
          <w:b/>
          <w:color w:val="0070C0"/>
          <w:sz w:val="32"/>
        </w:rPr>
      </w:pPr>
    </w:p>
    <w:p w:rsidR="002A7C9E" w:rsidRDefault="002A7C9E" w:rsidP="002A7C9E">
      <w:pPr>
        <w:pStyle w:val="ListParagraph"/>
        <w:tabs>
          <w:tab w:val="left" w:pos="895"/>
        </w:tabs>
        <w:spacing w:line="288" w:lineRule="exact"/>
        <w:ind w:left="540" w:firstLine="0"/>
        <w:jc w:val="center"/>
        <w:rPr>
          <w:rFonts w:ascii="Bookman Old Style" w:hAnsi="Bookman Old Style"/>
          <w:b/>
          <w:color w:val="8496B0" w:themeColor="text2" w:themeTint="99"/>
          <w:sz w:val="32"/>
        </w:rPr>
      </w:pPr>
      <w:r w:rsidRPr="00E30234">
        <w:rPr>
          <w:rFonts w:ascii="Bookman Old Style" w:hAnsi="Bookman Old Style"/>
          <w:b/>
          <w:color w:val="0070C0"/>
          <w:sz w:val="32"/>
        </w:rPr>
        <w:t>Applied Biology Undergraduate Program Educational Objectives</w:t>
      </w:r>
      <w:r w:rsidR="00E30234">
        <w:rPr>
          <w:rFonts w:ascii="Bookman Old Style" w:hAnsi="Bookman Old Style"/>
          <w:b/>
          <w:color w:val="0070C0"/>
          <w:sz w:val="32"/>
        </w:rPr>
        <w:t xml:space="preserve"> </w:t>
      </w:r>
      <w:r w:rsidR="008A1F77">
        <w:rPr>
          <w:rFonts w:ascii="Bookman Old Style" w:hAnsi="Bookman Old Style"/>
          <w:b/>
          <w:color w:val="0070C0"/>
          <w:sz w:val="32"/>
        </w:rPr>
        <w:t xml:space="preserve">(PEOs) </w:t>
      </w:r>
      <w:r w:rsidRPr="00E30234">
        <w:rPr>
          <w:rFonts w:ascii="Bookman Old Style" w:hAnsi="Bookman Old Style"/>
          <w:b/>
          <w:color w:val="0070C0"/>
          <w:sz w:val="32"/>
        </w:rPr>
        <w:t>and Student Outcomes (SOs</w:t>
      </w:r>
      <w:r w:rsidRPr="002A7C9E">
        <w:rPr>
          <w:rFonts w:ascii="Bookman Old Style" w:hAnsi="Bookman Old Style"/>
          <w:b/>
          <w:color w:val="8496B0" w:themeColor="text2" w:themeTint="99"/>
          <w:sz w:val="32"/>
        </w:rPr>
        <w:t>)</w:t>
      </w:r>
    </w:p>
    <w:p w:rsidR="002A7C9E" w:rsidRPr="002A7C9E" w:rsidRDefault="002A7C9E" w:rsidP="002A7C9E">
      <w:pPr>
        <w:pStyle w:val="ListParagraph"/>
        <w:tabs>
          <w:tab w:val="left" w:pos="895"/>
        </w:tabs>
        <w:spacing w:line="288" w:lineRule="exact"/>
        <w:ind w:left="540" w:firstLine="0"/>
        <w:jc w:val="center"/>
        <w:rPr>
          <w:rFonts w:ascii="Bookman Old Style" w:hAnsi="Bookman Old Style"/>
          <w:b/>
          <w:color w:val="8496B0" w:themeColor="text2" w:themeTint="99"/>
          <w:sz w:val="32"/>
        </w:rPr>
      </w:pPr>
    </w:p>
    <w:p w:rsidR="002A7C9E" w:rsidRPr="00E30234" w:rsidRDefault="002A7C9E" w:rsidP="002A7C9E">
      <w:pPr>
        <w:pStyle w:val="ListParagraph"/>
        <w:numPr>
          <w:ilvl w:val="0"/>
          <w:numId w:val="2"/>
        </w:numPr>
        <w:tabs>
          <w:tab w:val="left" w:pos="895"/>
        </w:tabs>
        <w:spacing w:line="288" w:lineRule="exact"/>
        <w:rPr>
          <w:rFonts w:ascii="Bookman Old Style" w:hAnsi="Bookman Old Style"/>
          <w:b/>
          <w:color w:val="0070C0"/>
          <w:sz w:val="32"/>
          <w:szCs w:val="32"/>
        </w:rPr>
      </w:pPr>
      <w:r w:rsidRPr="00E30234">
        <w:rPr>
          <w:rFonts w:ascii="Bookman Old Style" w:hAnsi="Bookman Old Style"/>
          <w:b/>
          <w:color w:val="0070C0"/>
          <w:sz w:val="32"/>
          <w:szCs w:val="32"/>
        </w:rPr>
        <w:t xml:space="preserve">Program Educational Objectives (PEOs) </w:t>
      </w:r>
    </w:p>
    <w:p w:rsidR="002A7C9E" w:rsidRPr="002A7C9E" w:rsidRDefault="002A7C9E" w:rsidP="002A7C9E">
      <w:pPr>
        <w:pStyle w:val="ListParagraph"/>
        <w:tabs>
          <w:tab w:val="left" w:pos="895"/>
        </w:tabs>
        <w:spacing w:line="288" w:lineRule="exact"/>
        <w:ind w:left="900" w:firstLine="0"/>
        <w:rPr>
          <w:rFonts w:ascii="Bookman Old Style" w:hAnsi="Bookman Old Style"/>
          <w:b/>
          <w:color w:val="8496B0" w:themeColor="text2" w:themeTint="99"/>
          <w:sz w:val="32"/>
          <w:szCs w:val="32"/>
        </w:rPr>
      </w:pPr>
    </w:p>
    <w:tbl>
      <w:tblPr>
        <w:tblStyle w:val="TableGrid"/>
        <w:tblW w:w="10620" w:type="dxa"/>
        <w:tblInd w:w="-545" w:type="dxa"/>
        <w:tblLook w:val="04A0" w:firstRow="1" w:lastRow="0" w:firstColumn="1" w:lastColumn="0" w:noHBand="0" w:noVBand="1"/>
      </w:tblPr>
      <w:tblGrid>
        <w:gridCol w:w="1170"/>
        <w:gridCol w:w="9450"/>
      </w:tblGrid>
      <w:tr w:rsidR="00506D5C" w:rsidRPr="00E30234" w:rsidTr="005F60B5">
        <w:tc>
          <w:tcPr>
            <w:tcW w:w="1170" w:type="dxa"/>
            <w:shd w:val="clear" w:color="auto" w:fill="D9E2F3" w:themeFill="accent5" w:themeFillTint="33"/>
          </w:tcPr>
          <w:p w:rsidR="00506D5C" w:rsidRPr="00506D5C" w:rsidRDefault="00506D5C" w:rsidP="00004C05">
            <w:pPr>
              <w:pStyle w:val="BodyText"/>
              <w:spacing w:line="247" w:lineRule="auto"/>
              <w:jc w:val="both"/>
              <w:rPr>
                <w:b/>
                <w:color w:val="0070C0"/>
                <w:sz w:val="28"/>
                <w:szCs w:val="28"/>
              </w:rPr>
            </w:pPr>
            <w:r w:rsidRPr="00506D5C">
              <w:rPr>
                <w:b/>
                <w:color w:val="0070C0"/>
                <w:sz w:val="28"/>
                <w:szCs w:val="28"/>
              </w:rPr>
              <w:t>PEO</w:t>
            </w:r>
          </w:p>
        </w:tc>
        <w:tc>
          <w:tcPr>
            <w:tcW w:w="9450" w:type="dxa"/>
            <w:shd w:val="clear" w:color="auto" w:fill="D9E2F3" w:themeFill="accent5" w:themeFillTint="33"/>
          </w:tcPr>
          <w:p w:rsidR="00506D5C" w:rsidRPr="00506D5C" w:rsidRDefault="00506D5C" w:rsidP="00506D5C">
            <w:pPr>
              <w:pStyle w:val="BodyText"/>
              <w:spacing w:line="247" w:lineRule="auto"/>
              <w:jc w:val="center"/>
              <w:rPr>
                <w:b/>
                <w:color w:val="0070C0"/>
                <w:sz w:val="32"/>
                <w:szCs w:val="32"/>
              </w:rPr>
            </w:pPr>
            <w:r w:rsidRPr="00506D5C">
              <w:rPr>
                <w:b/>
                <w:color w:val="0070C0"/>
                <w:sz w:val="32"/>
                <w:szCs w:val="32"/>
              </w:rPr>
              <w:t>Statements</w:t>
            </w:r>
          </w:p>
        </w:tc>
      </w:tr>
      <w:tr w:rsidR="00E30234" w:rsidRPr="00E30234" w:rsidTr="00E30234">
        <w:tc>
          <w:tcPr>
            <w:tcW w:w="1170" w:type="dxa"/>
          </w:tcPr>
          <w:p w:rsidR="00E30234" w:rsidRPr="008A1F77" w:rsidRDefault="00E30234" w:rsidP="00004C05">
            <w:pPr>
              <w:pStyle w:val="BodyText"/>
              <w:spacing w:line="247" w:lineRule="auto"/>
              <w:jc w:val="both"/>
              <w:rPr>
                <w:rFonts w:ascii="Verdana"/>
                <w:b/>
                <w:color w:val="0070C0"/>
              </w:rPr>
            </w:pPr>
            <w:r w:rsidRPr="008A1F77">
              <w:rPr>
                <w:rFonts w:ascii="Verdana"/>
                <w:b/>
                <w:color w:val="0070C0"/>
              </w:rPr>
              <w:t>PEO-1:</w:t>
            </w:r>
          </w:p>
        </w:tc>
        <w:tc>
          <w:tcPr>
            <w:tcW w:w="9450" w:type="dxa"/>
          </w:tcPr>
          <w:p w:rsidR="00E30234" w:rsidRPr="00E30234" w:rsidRDefault="00E30234" w:rsidP="00004C05">
            <w:pPr>
              <w:pStyle w:val="BodyText"/>
              <w:spacing w:line="247" w:lineRule="auto"/>
              <w:jc w:val="both"/>
              <w:rPr>
                <w:color w:val="231F20"/>
                <w:sz w:val="22"/>
              </w:rPr>
            </w:pPr>
            <w:r w:rsidRPr="00E30234">
              <w:rPr>
                <w:color w:val="231F20"/>
                <w:sz w:val="22"/>
              </w:rPr>
              <w:t>To</w:t>
            </w:r>
            <w:r w:rsidRPr="00E30234">
              <w:rPr>
                <w:color w:val="231F20"/>
                <w:spacing w:val="-15"/>
                <w:sz w:val="22"/>
              </w:rPr>
              <w:t xml:space="preserve"> </w:t>
            </w:r>
            <w:r w:rsidRPr="00E30234">
              <w:rPr>
                <w:color w:val="231F20"/>
                <w:sz w:val="22"/>
              </w:rPr>
              <w:t>produce</w:t>
            </w:r>
            <w:r w:rsidRPr="00E30234">
              <w:rPr>
                <w:color w:val="231F20"/>
                <w:spacing w:val="-15"/>
                <w:sz w:val="22"/>
              </w:rPr>
              <w:t xml:space="preserve"> </w:t>
            </w:r>
            <w:r w:rsidRPr="00E30234">
              <w:rPr>
                <w:color w:val="231F20"/>
                <w:sz w:val="22"/>
              </w:rPr>
              <w:t>biologists</w:t>
            </w:r>
            <w:r w:rsidRPr="00E30234">
              <w:rPr>
                <w:color w:val="231F20"/>
                <w:spacing w:val="-15"/>
                <w:sz w:val="22"/>
              </w:rPr>
              <w:t xml:space="preserve"> </w:t>
            </w:r>
            <w:r w:rsidRPr="00E30234">
              <w:rPr>
                <w:color w:val="231F20"/>
                <w:sz w:val="22"/>
              </w:rPr>
              <w:t>that</w:t>
            </w:r>
            <w:r w:rsidRPr="00E30234">
              <w:rPr>
                <w:color w:val="231F20"/>
                <w:spacing w:val="-15"/>
                <w:sz w:val="22"/>
              </w:rPr>
              <w:t xml:space="preserve"> </w:t>
            </w:r>
            <w:r w:rsidRPr="00E30234">
              <w:rPr>
                <w:color w:val="231F20"/>
                <w:sz w:val="22"/>
              </w:rPr>
              <w:t>able</w:t>
            </w:r>
            <w:r w:rsidRPr="00E30234">
              <w:rPr>
                <w:color w:val="231F20"/>
                <w:spacing w:val="-15"/>
                <w:sz w:val="22"/>
              </w:rPr>
              <w:t xml:space="preserve"> </w:t>
            </w:r>
            <w:r w:rsidRPr="00E30234">
              <w:rPr>
                <w:color w:val="231F20"/>
                <w:sz w:val="22"/>
              </w:rPr>
              <w:t>to</w:t>
            </w:r>
            <w:r w:rsidRPr="00E30234">
              <w:rPr>
                <w:color w:val="231F20"/>
                <w:spacing w:val="-15"/>
                <w:sz w:val="22"/>
              </w:rPr>
              <w:t xml:space="preserve"> </w:t>
            </w:r>
            <w:r w:rsidRPr="00E30234">
              <w:rPr>
                <w:color w:val="231F20"/>
                <w:sz w:val="22"/>
              </w:rPr>
              <w:t>apply</w:t>
            </w:r>
            <w:r w:rsidRPr="00E30234">
              <w:rPr>
                <w:color w:val="231F20"/>
                <w:spacing w:val="-15"/>
                <w:sz w:val="22"/>
              </w:rPr>
              <w:t xml:space="preserve"> </w:t>
            </w:r>
            <w:r w:rsidRPr="00E30234">
              <w:rPr>
                <w:color w:val="231F20"/>
                <w:sz w:val="22"/>
              </w:rPr>
              <w:t>biological</w:t>
            </w:r>
            <w:r w:rsidRPr="00E30234">
              <w:rPr>
                <w:color w:val="231F20"/>
                <w:spacing w:val="-15"/>
                <w:sz w:val="22"/>
              </w:rPr>
              <w:t xml:space="preserve"> </w:t>
            </w:r>
            <w:r w:rsidRPr="00E30234">
              <w:rPr>
                <w:color w:val="231F20"/>
                <w:sz w:val="22"/>
              </w:rPr>
              <w:t>concepts</w:t>
            </w:r>
            <w:r w:rsidRPr="00E30234">
              <w:rPr>
                <w:color w:val="231F20"/>
                <w:spacing w:val="-15"/>
                <w:sz w:val="22"/>
              </w:rPr>
              <w:t xml:space="preserve"> </w:t>
            </w:r>
            <w:r w:rsidRPr="00E30234">
              <w:rPr>
                <w:color w:val="231F20"/>
                <w:sz w:val="22"/>
              </w:rPr>
              <w:t>at</w:t>
            </w:r>
            <w:r w:rsidRPr="00E30234">
              <w:rPr>
                <w:color w:val="231F20"/>
                <w:spacing w:val="-15"/>
                <w:sz w:val="22"/>
              </w:rPr>
              <w:t xml:space="preserve"> </w:t>
            </w:r>
            <w:r w:rsidRPr="00E30234">
              <w:rPr>
                <w:color w:val="231F20"/>
                <w:sz w:val="22"/>
              </w:rPr>
              <w:t>cellular</w:t>
            </w:r>
            <w:r w:rsidRPr="00E30234">
              <w:rPr>
                <w:color w:val="231F20"/>
                <w:spacing w:val="-1"/>
                <w:sz w:val="22"/>
              </w:rPr>
              <w:t xml:space="preserve"> </w:t>
            </w:r>
            <w:r w:rsidRPr="00E30234">
              <w:rPr>
                <w:color w:val="231F20"/>
                <w:sz w:val="22"/>
              </w:rPr>
              <w:t>and</w:t>
            </w:r>
            <w:r w:rsidRPr="00E30234">
              <w:rPr>
                <w:color w:val="231F20"/>
                <w:spacing w:val="-1"/>
                <w:sz w:val="22"/>
              </w:rPr>
              <w:t xml:space="preserve"> </w:t>
            </w:r>
            <w:r w:rsidRPr="00E30234">
              <w:rPr>
                <w:color w:val="231F20"/>
                <w:sz w:val="22"/>
              </w:rPr>
              <w:t>molecular</w:t>
            </w:r>
            <w:r w:rsidRPr="00E30234">
              <w:rPr>
                <w:color w:val="231F20"/>
                <w:spacing w:val="-1"/>
                <w:sz w:val="22"/>
              </w:rPr>
              <w:t xml:space="preserve"> </w:t>
            </w:r>
            <w:r w:rsidRPr="00E30234">
              <w:rPr>
                <w:color w:val="231F20"/>
                <w:sz w:val="22"/>
              </w:rPr>
              <w:t>levels</w:t>
            </w:r>
            <w:r w:rsidRPr="00E30234">
              <w:rPr>
                <w:color w:val="231F20"/>
                <w:spacing w:val="-1"/>
                <w:sz w:val="22"/>
              </w:rPr>
              <w:t xml:space="preserve"> </w:t>
            </w:r>
            <w:r w:rsidRPr="00E30234">
              <w:rPr>
                <w:color w:val="231F20"/>
                <w:sz w:val="22"/>
              </w:rPr>
              <w:t>with</w:t>
            </w:r>
            <w:r w:rsidRPr="00E30234">
              <w:rPr>
                <w:color w:val="231F20"/>
                <w:spacing w:val="-1"/>
                <w:sz w:val="22"/>
              </w:rPr>
              <w:t xml:space="preserve"> </w:t>
            </w:r>
            <w:r w:rsidRPr="00E30234">
              <w:rPr>
                <w:color w:val="231F20"/>
                <w:sz w:val="22"/>
              </w:rPr>
              <w:t>skills,</w:t>
            </w:r>
            <w:r w:rsidRPr="00E30234">
              <w:rPr>
                <w:color w:val="231F20"/>
                <w:spacing w:val="-1"/>
                <w:sz w:val="22"/>
              </w:rPr>
              <w:t xml:space="preserve"> </w:t>
            </w:r>
            <w:r w:rsidRPr="00E30234">
              <w:rPr>
                <w:color w:val="231F20"/>
                <w:sz w:val="22"/>
              </w:rPr>
              <w:t>and</w:t>
            </w:r>
            <w:r w:rsidRPr="00E30234">
              <w:rPr>
                <w:color w:val="231F20"/>
                <w:spacing w:val="-1"/>
                <w:sz w:val="22"/>
              </w:rPr>
              <w:t xml:space="preserve"> </w:t>
            </w:r>
            <w:r w:rsidRPr="00E30234">
              <w:rPr>
                <w:color w:val="231F20"/>
                <w:sz w:val="22"/>
              </w:rPr>
              <w:t>professional</w:t>
            </w:r>
            <w:r w:rsidRPr="00E30234">
              <w:rPr>
                <w:color w:val="231F20"/>
                <w:spacing w:val="-1"/>
                <w:sz w:val="22"/>
              </w:rPr>
              <w:t xml:space="preserve"> </w:t>
            </w:r>
            <w:r w:rsidRPr="00E30234">
              <w:rPr>
                <w:color w:val="231F20"/>
                <w:sz w:val="22"/>
              </w:rPr>
              <w:t>ethics</w:t>
            </w:r>
            <w:r w:rsidRPr="00E30234">
              <w:rPr>
                <w:color w:val="231F20"/>
                <w:spacing w:val="-1"/>
                <w:sz w:val="22"/>
              </w:rPr>
              <w:t xml:space="preserve"> </w:t>
            </w:r>
            <w:r w:rsidRPr="00E30234">
              <w:rPr>
                <w:color w:val="231F20"/>
                <w:sz w:val="22"/>
              </w:rPr>
              <w:t>who</w:t>
            </w:r>
            <w:r w:rsidRPr="00E30234">
              <w:rPr>
                <w:color w:val="231F20"/>
                <w:spacing w:val="-1"/>
                <w:sz w:val="22"/>
              </w:rPr>
              <w:t xml:space="preserve"> </w:t>
            </w:r>
            <w:r w:rsidRPr="00E30234">
              <w:rPr>
                <w:color w:val="231F20"/>
                <w:sz w:val="22"/>
              </w:rPr>
              <w:t>can</w:t>
            </w:r>
            <w:r w:rsidRPr="00E30234">
              <w:rPr>
                <w:color w:val="231F20"/>
                <w:spacing w:val="-1"/>
                <w:sz w:val="22"/>
              </w:rPr>
              <w:t xml:space="preserve"> </w:t>
            </w:r>
            <w:r w:rsidRPr="00E30234">
              <w:rPr>
                <w:color w:val="231F20"/>
                <w:sz w:val="22"/>
              </w:rPr>
              <w:t>lead</w:t>
            </w:r>
            <w:r w:rsidRPr="00E30234">
              <w:rPr>
                <w:color w:val="231F20"/>
                <w:spacing w:val="-1"/>
                <w:sz w:val="22"/>
              </w:rPr>
              <w:t xml:space="preserve"> </w:t>
            </w:r>
            <w:r w:rsidRPr="00E30234">
              <w:rPr>
                <w:color w:val="231F20"/>
                <w:sz w:val="22"/>
              </w:rPr>
              <w:t>the industrial sectors, interpret biological data, and present scientific reports.</w:t>
            </w:r>
          </w:p>
        </w:tc>
      </w:tr>
      <w:tr w:rsidR="00E30234" w:rsidRPr="00E30234" w:rsidTr="00E30234">
        <w:tc>
          <w:tcPr>
            <w:tcW w:w="1170" w:type="dxa"/>
          </w:tcPr>
          <w:p w:rsidR="00E30234" w:rsidRPr="008A1F77" w:rsidRDefault="00E30234" w:rsidP="00004C05">
            <w:pPr>
              <w:pStyle w:val="BodyText"/>
              <w:spacing w:line="247" w:lineRule="auto"/>
              <w:jc w:val="both"/>
              <w:rPr>
                <w:rFonts w:ascii="Verdana"/>
                <w:b/>
                <w:color w:val="0070C0"/>
              </w:rPr>
            </w:pPr>
            <w:r w:rsidRPr="008A1F77">
              <w:rPr>
                <w:rFonts w:ascii="Verdana"/>
                <w:b/>
                <w:color w:val="0070C0"/>
              </w:rPr>
              <w:t>PEO-2:</w:t>
            </w:r>
          </w:p>
        </w:tc>
        <w:tc>
          <w:tcPr>
            <w:tcW w:w="9450" w:type="dxa"/>
          </w:tcPr>
          <w:p w:rsidR="00E30234" w:rsidRPr="00E30234" w:rsidRDefault="00E30234" w:rsidP="00004C05">
            <w:pPr>
              <w:pStyle w:val="BodyText"/>
              <w:spacing w:line="247" w:lineRule="auto"/>
              <w:jc w:val="both"/>
              <w:rPr>
                <w:sz w:val="22"/>
              </w:rPr>
            </w:pPr>
            <w:r w:rsidRPr="00E30234">
              <w:rPr>
                <w:color w:val="231F20"/>
                <w:sz w:val="22"/>
              </w:rPr>
              <w:t>To produce biologist who can design and apply the principles of applied biology to identify and solve societal problems related to industry, agriculture, health, environment issues, teaches educational institutions and search solutions in teams and in collaborat</w:t>
            </w:r>
            <w:r w:rsidR="00C9203E">
              <w:rPr>
                <w:color w:val="231F20"/>
                <w:sz w:val="22"/>
              </w:rPr>
              <w:t>ion with the community, govern</w:t>
            </w:r>
            <w:r w:rsidRPr="00E30234">
              <w:rPr>
                <w:color w:val="231F20"/>
                <w:sz w:val="22"/>
              </w:rPr>
              <w:t>mental bodies and NGOs.</w:t>
            </w:r>
          </w:p>
        </w:tc>
      </w:tr>
      <w:tr w:rsidR="00E30234" w:rsidRPr="00E30234" w:rsidTr="00E30234">
        <w:tc>
          <w:tcPr>
            <w:tcW w:w="1170" w:type="dxa"/>
          </w:tcPr>
          <w:p w:rsidR="00E30234" w:rsidRPr="008A1F77" w:rsidRDefault="00E30234" w:rsidP="00004C05">
            <w:pPr>
              <w:pStyle w:val="BodyText"/>
              <w:spacing w:line="249" w:lineRule="auto"/>
              <w:jc w:val="both"/>
              <w:rPr>
                <w:rFonts w:ascii="Verdana"/>
                <w:b/>
                <w:color w:val="0070C0"/>
              </w:rPr>
            </w:pPr>
            <w:r w:rsidRPr="008A1F77">
              <w:rPr>
                <w:rFonts w:ascii="Verdana"/>
                <w:b/>
                <w:color w:val="0070C0"/>
              </w:rPr>
              <w:t>PEO-3:</w:t>
            </w:r>
          </w:p>
        </w:tc>
        <w:tc>
          <w:tcPr>
            <w:tcW w:w="9450" w:type="dxa"/>
          </w:tcPr>
          <w:p w:rsidR="00E30234" w:rsidRPr="00E30234" w:rsidRDefault="00E30234" w:rsidP="00004C05">
            <w:pPr>
              <w:pStyle w:val="BodyText"/>
              <w:spacing w:line="249" w:lineRule="auto"/>
              <w:jc w:val="both"/>
              <w:rPr>
                <w:color w:val="231F20"/>
                <w:sz w:val="22"/>
              </w:rPr>
            </w:pPr>
            <w:r w:rsidRPr="00E30234">
              <w:rPr>
                <w:color w:val="231F20"/>
                <w:sz w:val="22"/>
              </w:rPr>
              <w:t>To produce Biologists who can conduct biological and biotechnological</w:t>
            </w:r>
            <w:r w:rsidRPr="00E30234">
              <w:rPr>
                <w:color w:val="231F20"/>
                <w:spacing w:val="-4"/>
                <w:sz w:val="22"/>
              </w:rPr>
              <w:t xml:space="preserve"> </w:t>
            </w:r>
            <w:r w:rsidRPr="00E30234">
              <w:rPr>
                <w:color w:val="231F20"/>
                <w:sz w:val="22"/>
              </w:rPr>
              <w:t>process</w:t>
            </w:r>
            <w:r w:rsidRPr="00E30234">
              <w:rPr>
                <w:color w:val="231F20"/>
                <w:spacing w:val="-4"/>
                <w:sz w:val="22"/>
              </w:rPr>
              <w:t xml:space="preserve"> </w:t>
            </w:r>
            <w:r w:rsidRPr="00E30234">
              <w:rPr>
                <w:color w:val="231F20"/>
                <w:sz w:val="22"/>
              </w:rPr>
              <w:t>within</w:t>
            </w:r>
            <w:r w:rsidRPr="00E30234">
              <w:rPr>
                <w:color w:val="231F20"/>
                <w:spacing w:val="-4"/>
                <w:sz w:val="22"/>
              </w:rPr>
              <w:t xml:space="preserve"> </w:t>
            </w:r>
            <w:r w:rsidRPr="00E30234">
              <w:rPr>
                <w:color w:val="231F20"/>
                <w:sz w:val="22"/>
              </w:rPr>
              <w:t>research</w:t>
            </w:r>
            <w:r w:rsidRPr="00E30234">
              <w:rPr>
                <w:color w:val="231F20"/>
                <w:spacing w:val="-4"/>
                <w:sz w:val="22"/>
              </w:rPr>
              <w:t xml:space="preserve"> </w:t>
            </w:r>
            <w:r w:rsidRPr="00E30234">
              <w:rPr>
                <w:color w:val="231F20"/>
                <w:sz w:val="22"/>
              </w:rPr>
              <w:t>sectors</w:t>
            </w:r>
            <w:r w:rsidRPr="00E30234">
              <w:rPr>
                <w:color w:val="231F20"/>
                <w:spacing w:val="-4"/>
                <w:sz w:val="22"/>
              </w:rPr>
              <w:t xml:space="preserve"> </w:t>
            </w:r>
            <w:r w:rsidRPr="00E30234">
              <w:rPr>
                <w:color w:val="231F20"/>
                <w:sz w:val="22"/>
              </w:rPr>
              <w:t>with</w:t>
            </w:r>
            <w:r w:rsidRPr="00E30234">
              <w:rPr>
                <w:color w:val="231F20"/>
                <w:spacing w:val="-4"/>
                <w:sz w:val="22"/>
              </w:rPr>
              <w:t xml:space="preserve"> </w:t>
            </w:r>
            <w:r w:rsidRPr="00E30234">
              <w:rPr>
                <w:color w:val="231F20"/>
                <w:sz w:val="22"/>
              </w:rPr>
              <w:t>emphasis</w:t>
            </w:r>
            <w:r w:rsidRPr="00E30234">
              <w:rPr>
                <w:color w:val="231F20"/>
                <w:spacing w:val="-4"/>
                <w:sz w:val="22"/>
              </w:rPr>
              <w:t xml:space="preserve"> </w:t>
            </w:r>
            <w:r w:rsidRPr="00E30234">
              <w:rPr>
                <w:color w:val="231F20"/>
                <w:sz w:val="22"/>
              </w:rPr>
              <w:t>on</w:t>
            </w:r>
            <w:r w:rsidRPr="00E30234">
              <w:rPr>
                <w:color w:val="231F20"/>
                <w:spacing w:val="-4"/>
                <w:sz w:val="22"/>
              </w:rPr>
              <w:t xml:space="preserve"> </w:t>
            </w:r>
            <w:r w:rsidRPr="00E30234">
              <w:rPr>
                <w:color w:val="231F20"/>
                <w:sz w:val="22"/>
              </w:rPr>
              <w:t>genetic</w:t>
            </w:r>
            <w:r w:rsidRPr="00E30234">
              <w:rPr>
                <w:color w:val="231F20"/>
                <w:spacing w:val="-4"/>
                <w:sz w:val="22"/>
              </w:rPr>
              <w:t xml:space="preserve"> </w:t>
            </w:r>
            <w:r w:rsidRPr="00E30234">
              <w:rPr>
                <w:color w:val="231F20"/>
                <w:sz w:val="22"/>
              </w:rPr>
              <w:t>engineering for production enhancement, pharmaceutical biotechnology for drug and /</w:t>
            </w:r>
            <w:r w:rsidRPr="00E30234">
              <w:rPr>
                <w:color w:val="231F20"/>
                <w:spacing w:val="80"/>
                <w:sz w:val="22"/>
              </w:rPr>
              <w:t xml:space="preserve"> </w:t>
            </w:r>
            <w:r w:rsidRPr="00E30234">
              <w:rPr>
                <w:color w:val="231F20"/>
                <w:sz w:val="22"/>
              </w:rPr>
              <w:t>or natural production, Biofuel, biogas and biodiesel engineering for energy production, etc.</w:t>
            </w:r>
          </w:p>
        </w:tc>
      </w:tr>
      <w:tr w:rsidR="00E30234" w:rsidRPr="00E30234" w:rsidTr="00E30234">
        <w:tc>
          <w:tcPr>
            <w:tcW w:w="1170" w:type="dxa"/>
          </w:tcPr>
          <w:p w:rsidR="00E30234" w:rsidRPr="008A1F77" w:rsidRDefault="00E30234" w:rsidP="00004C05">
            <w:pPr>
              <w:pStyle w:val="BodyText"/>
              <w:spacing w:line="249" w:lineRule="auto"/>
              <w:jc w:val="both"/>
              <w:rPr>
                <w:rFonts w:ascii="Verdana"/>
                <w:b/>
                <w:color w:val="0070C0"/>
              </w:rPr>
            </w:pPr>
            <w:r w:rsidRPr="008A1F77">
              <w:rPr>
                <w:rFonts w:ascii="Verdana"/>
                <w:b/>
                <w:color w:val="0070C0"/>
              </w:rPr>
              <w:t>PEO-4:</w:t>
            </w:r>
          </w:p>
        </w:tc>
        <w:tc>
          <w:tcPr>
            <w:tcW w:w="9450" w:type="dxa"/>
          </w:tcPr>
          <w:p w:rsidR="00E30234" w:rsidRPr="00E30234" w:rsidRDefault="00E30234" w:rsidP="00E30234">
            <w:pPr>
              <w:pStyle w:val="BodyText"/>
              <w:spacing w:line="249" w:lineRule="auto"/>
              <w:jc w:val="both"/>
              <w:rPr>
                <w:color w:val="231F20"/>
                <w:sz w:val="22"/>
              </w:rPr>
            </w:pPr>
            <w:r w:rsidRPr="00E30234">
              <w:rPr>
                <w:color w:val="231F20"/>
                <w:sz w:val="22"/>
              </w:rPr>
              <w:t>To</w:t>
            </w:r>
            <w:r w:rsidRPr="00E30234">
              <w:rPr>
                <w:color w:val="231F20"/>
                <w:spacing w:val="-9"/>
                <w:sz w:val="22"/>
              </w:rPr>
              <w:t xml:space="preserve"> </w:t>
            </w:r>
            <w:r w:rsidRPr="00E30234">
              <w:rPr>
                <w:color w:val="231F20"/>
                <w:sz w:val="22"/>
              </w:rPr>
              <w:t>produce</w:t>
            </w:r>
            <w:r w:rsidRPr="00E30234">
              <w:rPr>
                <w:color w:val="231F20"/>
                <w:spacing w:val="-9"/>
                <w:sz w:val="22"/>
              </w:rPr>
              <w:t xml:space="preserve"> </w:t>
            </w:r>
            <w:r w:rsidRPr="00E30234">
              <w:rPr>
                <w:color w:val="231F20"/>
                <w:sz w:val="22"/>
              </w:rPr>
              <w:t>Biologists</w:t>
            </w:r>
            <w:r w:rsidRPr="00E30234">
              <w:rPr>
                <w:color w:val="231F20"/>
                <w:spacing w:val="-9"/>
                <w:sz w:val="22"/>
              </w:rPr>
              <w:t xml:space="preserve"> </w:t>
            </w:r>
            <w:r w:rsidRPr="00E30234">
              <w:rPr>
                <w:color w:val="231F20"/>
                <w:sz w:val="22"/>
              </w:rPr>
              <w:t>committed</w:t>
            </w:r>
            <w:r w:rsidRPr="00E30234">
              <w:rPr>
                <w:color w:val="231F20"/>
                <w:spacing w:val="-9"/>
                <w:sz w:val="22"/>
              </w:rPr>
              <w:t xml:space="preserve"> </w:t>
            </w:r>
            <w:r w:rsidRPr="00E30234">
              <w:rPr>
                <w:color w:val="231F20"/>
                <w:sz w:val="22"/>
              </w:rPr>
              <w:t>to</w:t>
            </w:r>
            <w:r w:rsidRPr="00E30234">
              <w:rPr>
                <w:color w:val="231F20"/>
                <w:spacing w:val="-9"/>
                <w:sz w:val="22"/>
              </w:rPr>
              <w:t xml:space="preserve"> </w:t>
            </w:r>
            <w:r w:rsidRPr="00E30234">
              <w:rPr>
                <w:color w:val="231F20"/>
                <w:sz w:val="22"/>
              </w:rPr>
              <w:t>bring</w:t>
            </w:r>
            <w:r w:rsidRPr="00E30234">
              <w:rPr>
                <w:color w:val="231F20"/>
                <w:spacing w:val="-9"/>
                <w:sz w:val="22"/>
              </w:rPr>
              <w:t xml:space="preserve"> </w:t>
            </w:r>
            <w:r w:rsidRPr="00E30234">
              <w:rPr>
                <w:color w:val="231F20"/>
                <w:sz w:val="22"/>
              </w:rPr>
              <w:t>sustainable</w:t>
            </w:r>
            <w:r w:rsidRPr="00E30234">
              <w:rPr>
                <w:color w:val="231F20"/>
                <w:spacing w:val="-9"/>
                <w:sz w:val="22"/>
              </w:rPr>
              <w:t xml:space="preserve"> </w:t>
            </w:r>
            <w:r w:rsidRPr="00E30234">
              <w:rPr>
                <w:color w:val="231F20"/>
                <w:sz w:val="22"/>
              </w:rPr>
              <w:t>development in</w:t>
            </w:r>
            <w:r w:rsidRPr="00E30234">
              <w:rPr>
                <w:color w:val="231F20"/>
                <w:spacing w:val="-1"/>
                <w:sz w:val="22"/>
              </w:rPr>
              <w:t xml:space="preserve"> </w:t>
            </w:r>
            <w:r w:rsidRPr="00E30234">
              <w:rPr>
                <w:color w:val="231F20"/>
                <w:sz w:val="22"/>
              </w:rPr>
              <w:t>terms</w:t>
            </w:r>
            <w:r w:rsidRPr="00E30234">
              <w:rPr>
                <w:color w:val="231F20"/>
                <w:spacing w:val="-1"/>
                <w:sz w:val="22"/>
              </w:rPr>
              <w:t xml:space="preserve"> </w:t>
            </w:r>
            <w:r w:rsidRPr="00E30234">
              <w:rPr>
                <w:color w:val="231F20"/>
                <w:sz w:val="22"/>
              </w:rPr>
              <w:t>of</w:t>
            </w:r>
            <w:r w:rsidRPr="00E30234">
              <w:rPr>
                <w:color w:val="231F20"/>
                <w:spacing w:val="-1"/>
                <w:sz w:val="22"/>
              </w:rPr>
              <w:t xml:space="preserve"> </w:t>
            </w:r>
            <w:r w:rsidRPr="00E30234">
              <w:rPr>
                <w:color w:val="231F20"/>
                <w:sz w:val="22"/>
              </w:rPr>
              <w:t>resource</w:t>
            </w:r>
            <w:r w:rsidRPr="00E30234">
              <w:rPr>
                <w:color w:val="231F20"/>
                <w:spacing w:val="-1"/>
                <w:sz w:val="22"/>
              </w:rPr>
              <w:t xml:space="preserve"> </w:t>
            </w:r>
            <w:r w:rsidRPr="00E30234">
              <w:rPr>
                <w:color w:val="231F20"/>
                <w:sz w:val="22"/>
              </w:rPr>
              <w:t>and</w:t>
            </w:r>
            <w:r w:rsidRPr="00E30234">
              <w:rPr>
                <w:color w:val="231F20"/>
                <w:spacing w:val="-1"/>
                <w:sz w:val="22"/>
              </w:rPr>
              <w:t xml:space="preserve"> </w:t>
            </w:r>
            <w:r w:rsidRPr="00E30234">
              <w:rPr>
                <w:color w:val="231F20"/>
                <w:sz w:val="22"/>
              </w:rPr>
              <w:t>energy</w:t>
            </w:r>
            <w:r w:rsidRPr="00E30234">
              <w:rPr>
                <w:color w:val="231F20"/>
                <w:spacing w:val="-1"/>
                <w:sz w:val="22"/>
              </w:rPr>
              <w:t xml:space="preserve"> </w:t>
            </w:r>
            <w:r w:rsidRPr="00E30234">
              <w:rPr>
                <w:color w:val="231F20"/>
                <w:sz w:val="22"/>
              </w:rPr>
              <w:t>conservation</w:t>
            </w:r>
            <w:r w:rsidRPr="00E30234">
              <w:rPr>
                <w:color w:val="231F20"/>
                <w:spacing w:val="-1"/>
                <w:sz w:val="22"/>
              </w:rPr>
              <w:t xml:space="preserve"> </w:t>
            </w:r>
            <w:r w:rsidRPr="00E30234">
              <w:rPr>
                <w:color w:val="231F20"/>
                <w:sz w:val="22"/>
              </w:rPr>
              <w:t>and</w:t>
            </w:r>
            <w:r w:rsidRPr="00E30234">
              <w:rPr>
                <w:color w:val="231F20"/>
                <w:spacing w:val="-1"/>
                <w:sz w:val="22"/>
              </w:rPr>
              <w:t xml:space="preserve"> </w:t>
            </w:r>
            <w:r w:rsidRPr="00E30234">
              <w:rPr>
                <w:color w:val="231F20"/>
                <w:sz w:val="22"/>
              </w:rPr>
              <w:t>sustainable</w:t>
            </w:r>
            <w:r w:rsidRPr="00E30234">
              <w:rPr>
                <w:color w:val="231F20"/>
                <w:spacing w:val="-1"/>
                <w:sz w:val="22"/>
              </w:rPr>
              <w:t xml:space="preserve"> </w:t>
            </w:r>
            <w:r w:rsidRPr="00E30234">
              <w:rPr>
                <w:color w:val="231F20"/>
                <w:sz w:val="22"/>
              </w:rPr>
              <w:t>utilization,</w:t>
            </w:r>
            <w:r w:rsidRPr="00E30234">
              <w:rPr>
                <w:color w:val="231F20"/>
                <w:spacing w:val="-1"/>
                <w:sz w:val="22"/>
              </w:rPr>
              <w:t xml:space="preserve"> </w:t>
            </w:r>
            <w:r w:rsidRPr="00E30234">
              <w:rPr>
                <w:color w:val="231F20"/>
                <w:sz w:val="22"/>
              </w:rPr>
              <w:t>and biological</w:t>
            </w:r>
            <w:r w:rsidRPr="00E30234">
              <w:rPr>
                <w:color w:val="231F20"/>
                <w:spacing w:val="-15"/>
                <w:sz w:val="22"/>
              </w:rPr>
              <w:t xml:space="preserve"> </w:t>
            </w:r>
            <w:r w:rsidRPr="00E30234">
              <w:rPr>
                <w:color w:val="231F20"/>
                <w:sz w:val="22"/>
              </w:rPr>
              <w:t>productions</w:t>
            </w:r>
            <w:r w:rsidRPr="00E30234">
              <w:rPr>
                <w:color w:val="231F20"/>
                <w:spacing w:val="-15"/>
                <w:sz w:val="22"/>
              </w:rPr>
              <w:t xml:space="preserve"> </w:t>
            </w:r>
            <w:r w:rsidRPr="00E30234">
              <w:rPr>
                <w:color w:val="231F20"/>
                <w:sz w:val="22"/>
              </w:rPr>
              <w:t>at</w:t>
            </w:r>
            <w:r w:rsidRPr="00E30234">
              <w:rPr>
                <w:color w:val="231F20"/>
                <w:spacing w:val="-15"/>
                <w:sz w:val="22"/>
              </w:rPr>
              <w:t xml:space="preserve"> </w:t>
            </w:r>
            <w:r w:rsidRPr="00E30234">
              <w:rPr>
                <w:color w:val="231F20"/>
                <w:sz w:val="22"/>
              </w:rPr>
              <w:t>small</w:t>
            </w:r>
            <w:r w:rsidRPr="00E30234">
              <w:rPr>
                <w:color w:val="231F20"/>
                <w:spacing w:val="-15"/>
                <w:sz w:val="22"/>
              </w:rPr>
              <w:t xml:space="preserve"> </w:t>
            </w:r>
            <w:r w:rsidRPr="00E30234">
              <w:rPr>
                <w:color w:val="231F20"/>
                <w:sz w:val="22"/>
              </w:rPr>
              <w:t>scale</w:t>
            </w:r>
            <w:r w:rsidRPr="00E30234">
              <w:rPr>
                <w:color w:val="231F20"/>
                <w:spacing w:val="-15"/>
                <w:sz w:val="22"/>
              </w:rPr>
              <w:t xml:space="preserve"> </w:t>
            </w:r>
            <w:r w:rsidRPr="00E30234">
              <w:rPr>
                <w:color w:val="231F20"/>
                <w:sz w:val="22"/>
              </w:rPr>
              <w:t>and</w:t>
            </w:r>
            <w:r w:rsidRPr="00E30234">
              <w:rPr>
                <w:color w:val="231F20"/>
                <w:spacing w:val="-15"/>
                <w:sz w:val="22"/>
              </w:rPr>
              <w:t xml:space="preserve"> </w:t>
            </w:r>
            <w:r w:rsidRPr="00E30234">
              <w:rPr>
                <w:color w:val="231F20"/>
                <w:sz w:val="22"/>
              </w:rPr>
              <w:t>commercial</w:t>
            </w:r>
            <w:r w:rsidRPr="00E30234">
              <w:rPr>
                <w:color w:val="231F20"/>
                <w:spacing w:val="-15"/>
                <w:sz w:val="22"/>
              </w:rPr>
              <w:t xml:space="preserve"> </w:t>
            </w:r>
            <w:r w:rsidRPr="00E30234">
              <w:rPr>
                <w:color w:val="231F20"/>
                <w:sz w:val="22"/>
              </w:rPr>
              <w:t>levels</w:t>
            </w:r>
            <w:r w:rsidRPr="00E30234">
              <w:rPr>
                <w:color w:val="231F20"/>
                <w:spacing w:val="-15"/>
                <w:sz w:val="22"/>
              </w:rPr>
              <w:t xml:space="preserve"> </w:t>
            </w:r>
            <w:r w:rsidRPr="00E30234">
              <w:rPr>
                <w:color w:val="231F20"/>
                <w:sz w:val="22"/>
              </w:rPr>
              <w:t>for</w:t>
            </w:r>
            <w:r w:rsidRPr="00E30234">
              <w:rPr>
                <w:color w:val="231F20"/>
                <w:spacing w:val="-15"/>
                <w:sz w:val="22"/>
              </w:rPr>
              <w:t xml:space="preserve"> </w:t>
            </w:r>
            <w:r w:rsidRPr="00E30234">
              <w:rPr>
                <w:color w:val="231F20"/>
                <w:sz w:val="22"/>
              </w:rPr>
              <w:t>the</w:t>
            </w:r>
            <w:r w:rsidRPr="00E30234">
              <w:rPr>
                <w:color w:val="231F20"/>
                <w:spacing w:val="-15"/>
                <w:sz w:val="22"/>
              </w:rPr>
              <w:t xml:space="preserve"> </w:t>
            </w:r>
            <w:r w:rsidR="00C9203E">
              <w:rPr>
                <w:color w:val="231F20"/>
                <w:sz w:val="22"/>
              </w:rPr>
              <w:t xml:space="preserve">betterment of society and nation. </w:t>
            </w:r>
          </w:p>
        </w:tc>
      </w:tr>
      <w:tr w:rsidR="00E30234" w:rsidRPr="00E30234" w:rsidTr="00E30234">
        <w:tc>
          <w:tcPr>
            <w:tcW w:w="1170" w:type="dxa"/>
          </w:tcPr>
          <w:p w:rsidR="00E30234" w:rsidRPr="008A1F77" w:rsidRDefault="00E30234" w:rsidP="00004C05">
            <w:pPr>
              <w:pStyle w:val="BodyText"/>
              <w:spacing w:line="249" w:lineRule="auto"/>
              <w:jc w:val="both"/>
              <w:rPr>
                <w:rFonts w:ascii="Verdana"/>
                <w:b/>
                <w:color w:val="0070C0"/>
              </w:rPr>
            </w:pPr>
            <w:r w:rsidRPr="008A1F77">
              <w:rPr>
                <w:rFonts w:ascii="Verdana"/>
                <w:b/>
                <w:color w:val="0070C0"/>
              </w:rPr>
              <w:t>PEO-5:</w:t>
            </w:r>
          </w:p>
        </w:tc>
        <w:tc>
          <w:tcPr>
            <w:tcW w:w="9450" w:type="dxa"/>
          </w:tcPr>
          <w:p w:rsidR="00E30234" w:rsidRPr="00E30234" w:rsidRDefault="00E30234" w:rsidP="00004C05">
            <w:pPr>
              <w:pStyle w:val="BodyText"/>
              <w:spacing w:line="249" w:lineRule="auto"/>
              <w:jc w:val="both"/>
              <w:rPr>
                <w:color w:val="231F20"/>
                <w:sz w:val="22"/>
              </w:rPr>
            </w:pPr>
            <w:r w:rsidRPr="00E30234">
              <w:rPr>
                <w:color w:val="231F20"/>
                <w:sz w:val="22"/>
              </w:rPr>
              <w:t>To</w:t>
            </w:r>
            <w:r w:rsidRPr="00E30234">
              <w:rPr>
                <w:color w:val="231F20"/>
                <w:spacing w:val="-3"/>
                <w:sz w:val="22"/>
              </w:rPr>
              <w:t xml:space="preserve"> </w:t>
            </w:r>
            <w:r w:rsidRPr="00E30234">
              <w:rPr>
                <w:color w:val="231F20"/>
                <w:sz w:val="22"/>
              </w:rPr>
              <w:t>add</w:t>
            </w:r>
            <w:r w:rsidRPr="00E30234">
              <w:rPr>
                <w:color w:val="231F20"/>
                <w:spacing w:val="-3"/>
                <w:sz w:val="22"/>
              </w:rPr>
              <w:t xml:space="preserve"> </w:t>
            </w:r>
            <w:r w:rsidRPr="00E30234">
              <w:rPr>
                <w:color w:val="231F20"/>
                <w:sz w:val="22"/>
              </w:rPr>
              <w:t>new</w:t>
            </w:r>
            <w:r w:rsidRPr="00E30234">
              <w:rPr>
                <w:color w:val="231F20"/>
                <w:spacing w:val="-3"/>
                <w:sz w:val="22"/>
              </w:rPr>
              <w:t xml:space="preserve"> </w:t>
            </w:r>
            <w:r w:rsidRPr="00E30234">
              <w:rPr>
                <w:color w:val="231F20"/>
                <w:sz w:val="22"/>
              </w:rPr>
              <w:t>field</w:t>
            </w:r>
            <w:r w:rsidRPr="00E30234">
              <w:rPr>
                <w:color w:val="231F20"/>
                <w:spacing w:val="-3"/>
                <w:sz w:val="22"/>
              </w:rPr>
              <w:t xml:space="preserve"> </w:t>
            </w:r>
            <w:r w:rsidRPr="00E30234">
              <w:rPr>
                <w:color w:val="231F20"/>
                <w:sz w:val="22"/>
              </w:rPr>
              <w:t>of</w:t>
            </w:r>
            <w:r w:rsidRPr="00E30234">
              <w:rPr>
                <w:color w:val="231F20"/>
                <w:spacing w:val="-3"/>
                <w:sz w:val="22"/>
              </w:rPr>
              <w:t xml:space="preserve"> </w:t>
            </w:r>
            <w:r w:rsidRPr="00E30234">
              <w:rPr>
                <w:color w:val="231F20"/>
                <w:sz w:val="22"/>
              </w:rPr>
              <w:t>study</w:t>
            </w:r>
            <w:r w:rsidRPr="00E30234">
              <w:rPr>
                <w:color w:val="231F20"/>
                <w:spacing w:val="-3"/>
                <w:sz w:val="22"/>
              </w:rPr>
              <w:t xml:space="preserve"> </w:t>
            </w:r>
            <w:r w:rsidRPr="00E30234">
              <w:rPr>
                <w:color w:val="231F20"/>
                <w:sz w:val="22"/>
              </w:rPr>
              <w:t>or</w:t>
            </w:r>
            <w:r w:rsidRPr="00E30234">
              <w:rPr>
                <w:color w:val="231F20"/>
                <w:spacing w:val="-3"/>
                <w:sz w:val="22"/>
              </w:rPr>
              <w:t xml:space="preserve"> </w:t>
            </w:r>
            <w:r w:rsidRPr="00E30234">
              <w:rPr>
                <w:color w:val="231F20"/>
                <w:sz w:val="22"/>
              </w:rPr>
              <w:t>courses</w:t>
            </w:r>
            <w:r w:rsidRPr="00E30234">
              <w:rPr>
                <w:color w:val="231F20"/>
                <w:spacing w:val="-3"/>
                <w:sz w:val="22"/>
              </w:rPr>
              <w:t xml:space="preserve"> </w:t>
            </w:r>
            <w:r w:rsidRPr="00E30234">
              <w:rPr>
                <w:color w:val="231F20"/>
                <w:sz w:val="22"/>
              </w:rPr>
              <w:t>based</w:t>
            </w:r>
            <w:r w:rsidRPr="00E30234">
              <w:rPr>
                <w:color w:val="231F20"/>
                <w:spacing w:val="-3"/>
                <w:sz w:val="22"/>
              </w:rPr>
              <w:t xml:space="preserve"> </w:t>
            </w:r>
            <w:r w:rsidRPr="00E30234">
              <w:rPr>
                <w:color w:val="231F20"/>
                <w:sz w:val="22"/>
              </w:rPr>
              <w:t>on</w:t>
            </w:r>
            <w:r w:rsidRPr="00E30234">
              <w:rPr>
                <w:color w:val="231F20"/>
                <w:spacing w:val="-3"/>
                <w:sz w:val="22"/>
              </w:rPr>
              <w:t xml:space="preserve"> </w:t>
            </w:r>
            <w:r w:rsidRPr="00E30234">
              <w:rPr>
                <w:color w:val="231F20"/>
                <w:sz w:val="22"/>
              </w:rPr>
              <w:t>national</w:t>
            </w:r>
            <w:r w:rsidRPr="00E30234">
              <w:rPr>
                <w:color w:val="231F20"/>
                <w:spacing w:val="-3"/>
                <w:sz w:val="22"/>
              </w:rPr>
              <w:t xml:space="preserve"> </w:t>
            </w:r>
            <w:r w:rsidRPr="00E30234">
              <w:rPr>
                <w:color w:val="231F20"/>
                <w:sz w:val="22"/>
              </w:rPr>
              <w:t>interest</w:t>
            </w:r>
            <w:r w:rsidRPr="00E30234">
              <w:rPr>
                <w:color w:val="231F20"/>
                <w:spacing w:val="-3"/>
                <w:sz w:val="22"/>
              </w:rPr>
              <w:t xml:space="preserve"> </w:t>
            </w:r>
            <w:r w:rsidRPr="00E30234">
              <w:rPr>
                <w:color w:val="231F20"/>
                <w:sz w:val="22"/>
              </w:rPr>
              <w:t>and generate trained man power on designed specific packages to create job opportunity at national and international levels</w:t>
            </w:r>
          </w:p>
        </w:tc>
      </w:tr>
      <w:tr w:rsidR="00E30234" w:rsidRPr="00E30234" w:rsidTr="00E30234">
        <w:trPr>
          <w:trHeight w:val="647"/>
        </w:trPr>
        <w:tc>
          <w:tcPr>
            <w:tcW w:w="1170" w:type="dxa"/>
          </w:tcPr>
          <w:p w:rsidR="00E30234" w:rsidRPr="008A1F77" w:rsidRDefault="00E30234" w:rsidP="00004C05">
            <w:pPr>
              <w:pStyle w:val="BodyText"/>
              <w:spacing w:line="278" w:lineRule="exact"/>
              <w:jc w:val="both"/>
              <w:rPr>
                <w:rFonts w:ascii="Verdana"/>
                <w:b/>
                <w:color w:val="0070C0"/>
              </w:rPr>
            </w:pPr>
            <w:r w:rsidRPr="008A1F77">
              <w:rPr>
                <w:rFonts w:ascii="Verdana"/>
                <w:b/>
                <w:color w:val="0070C0"/>
              </w:rPr>
              <w:t>PEO-6:</w:t>
            </w:r>
          </w:p>
        </w:tc>
        <w:tc>
          <w:tcPr>
            <w:tcW w:w="9450" w:type="dxa"/>
          </w:tcPr>
          <w:p w:rsidR="00E30234" w:rsidRPr="00E30234" w:rsidRDefault="00E30234" w:rsidP="00004C05">
            <w:pPr>
              <w:pStyle w:val="BodyText"/>
              <w:spacing w:line="278" w:lineRule="exact"/>
              <w:jc w:val="both"/>
              <w:rPr>
                <w:sz w:val="22"/>
              </w:rPr>
            </w:pPr>
            <w:r w:rsidRPr="00E30234">
              <w:rPr>
                <w:color w:val="231F20"/>
                <w:sz w:val="22"/>
              </w:rPr>
              <w:t>To produce biologists who demonstrate technical competency</w:t>
            </w:r>
            <w:r w:rsidRPr="00E30234">
              <w:rPr>
                <w:color w:val="231F20"/>
                <w:spacing w:val="1"/>
                <w:sz w:val="22"/>
              </w:rPr>
              <w:t xml:space="preserve"> </w:t>
            </w:r>
            <w:r w:rsidRPr="00E30234">
              <w:rPr>
                <w:color w:val="231F20"/>
                <w:spacing w:val="-5"/>
                <w:sz w:val="22"/>
              </w:rPr>
              <w:t>and</w:t>
            </w:r>
            <w:r w:rsidRPr="00E30234">
              <w:rPr>
                <w:color w:val="231F20"/>
                <w:sz w:val="22"/>
              </w:rPr>
              <w:t xml:space="preserve"> leadership to create, start-up business of their own and become professional bio-engineers leading to a successful career</w:t>
            </w:r>
            <w:r w:rsidRPr="00E30234">
              <w:rPr>
                <w:sz w:val="22"/>
              </w:rPr>
              <w:t>.</w:t>
            </w:r>
          </w:p>
        </w:tc>
      </w:tr>
    </w:tbl>
    <w:p w:rsidR="002A7C9E" w:rsidRPr="00506D5C" w:rsidRDefault="002A7C9E" w:rsidP="00506D5C">
      <w:pPr>
        <w:tabs>
          <w:tab w:val="left" w:pos="3252"/>
        </w:tabs>
      </w:pPr>
      <w:r>
        <w:t xml:space="preserve">                  </w:t>
      </w:r>
    </w:p>
    <w:p w:rsidR="002A7C9E" w:rsidRPr="00506D5C" w:rsidRDefault="002A7C9E" w:rsidP="00506D5C">
      <w:pPr>
        <w:pStyle w:val="ListParagraph"/>
        <w:numPr>
          <w:ilvl w:val="0"/>
          <w:numId w:val="2"/>
        </w:numPr>
        <w:tabs>
          <w:tab w:val="left" w:pos="915"/>
        </w:tabs>
        <w:rPr>
          <w:rFonts w:ascii="Bookman Old Style" w:hAnsi="Bookman Old Style" w:cs="Times New Roman"/>
          <w:b/>
          <w:color w:val="2E74B5" w:themeColor="accent1" w:themeShade="BF"/>
          <w:sz w:val="28"/>
          <w:szCs w:val="28"/>
        </w:rPr>
      </w:pPr>
      <w:r w:rsidRPr="002A7C9E">
        <w:rPr>
          <w:rFonts w:ascii="Bookman Old Style" w:hAnsi="Bookman Old Style" w:cs="Times New Roman"/>
          <w:b/>
          <w:color w:val="2E74B5" w:themeColor="accent1" w:themeShade="BF"/>
          <w:w w:val="90"/>
          <w:sz w:val="28"/>
          <w:szCs w:val="28"/>
        </w:rPr>
        <w:t>Student</w:t>
      </w:r>
      <w:r w:rsidRPr="002A7C9E">
        <w:rPr>
          <w:rFonts w:ascii="Bookman Old Style" w:hAnsi="Bookman Old Style" w:cs="Times New Roman"/>
          <w:b/>
          <w:color w:val="2E74B5" w:themeColor="accent1" w:themeShade="BF"/>
          <w:spacing w:val="13"/>
          <w:sz w:val="28"/>
          <w:szCs w:val="28"/>
        </w:rPr>
        <w:t xml:space="preserve"> </w:t>
      </w:r>
      <w:r w:rsidRPr="002A7C9E">
        <w:rPr>
          <w:rFonts w:ascii="Bookman Old Style" w:hAnsi="Bookman Old Style" w:cs="Times New Roman"/>
          <w:b/>
          <w:color w:val="2E74B5" w:themeColor="accent1" w:themeShade="BF"/>
          <w:spacing w:val="-2"/>
          <w:sz w:val="28"/>
          <w:szCs w:val="28"/>
        </w:rPr>
        <w:t>Outcomes (SOs)</w:t>
      </w:r>
    </w:p>
    <w:tbl>
      <w:tblPr>
        <w:tblStyle w:val="TableGrid"/>
        <w:tblW w:w="10620" w:type="dxa"/>
        <w:tblInd w:w="-545" w:type="dxa"/>
        <w:tblLook w:val="04A0" w:firstRow="1" w:lastRow="0" w:firstColumn="1" w:lastColumn="0" w:noHBand="0" w:noVBand="1"/>
      </w:tblPr>
      <w:tblGrid>
        <w:gridCol w:w="1170"/>
        <w:gridCol w:w="9450"/>
      </w:tblGrid>
      <w:tr w:rsidR="00E30234" w:rsidRPr="00E30234" w:rsidTr="005F60B5">
        <w:tc>
          <w:tcPr>
            <w:tcW w:w="1170" w:type="dxa"/>
            <w:shd w:val="clear" w:color="auto" w:fill="D9E2F3" w:themeFill="accent5" w:themeFillTint="33"/>
          </w:tcPr>
          <w:p w:rsidR="00E30234" w:rsidRPr="008A1F77" w:rsidRDefault="00E30234" w:rsidP="004A25F0">
            <w:pPr>
              <w:pStyle w:val="BodyText"/>
              <w:spacing w:line="249" w:lineRule="auto"/>
              <w:jc w:val="both"/>
              <w:rPr>
                <w:rFonts w:ascii="Verdana"/>
                <w:b/>
                <w:color w:val="0070C0"/>
                <w:spacing w:val="-2"/>
              </w:rPr>
            </w:pPr>
            <w:r w:rsidRPr="008A1F77">
              <w:rPr>
                <w:rFonts w:ascii="Verdana"/>
                <w:b/>
                <w:color w:val="0070C0"/>
                <w:spacing w:val="-2"/>
              </w:rPr>
              <w:t>SO</w:t>
            </w:r>
          </w:p>
        </w:tc>
        <w:tc>
          <w:tcPr>
            <w:tcW w:w="9450" w:type="dxa"/>
            <w:shd w:val="clear" w:color="auto" w:fill="D9E2F3" w:themeFill="accent5" w:themeFillTint="33"/>
          </w:tcPr>
          <w:p w:rsidR="00E30234" w:rsidRPr="008A1F77" w:rsidRDefault="0028780E" w:rsidP="004A25F0">
            <w:pPr>
              <w:pStyle w:val="BodyText"/>
              <w:spacing w:line="249" w:lineRule="auto"/>
              <w:jc w:val="both"/>
              <w:rPr>
                <w:b/>
                <w:color w:val="0070C0"/>
                <w:spacing w:val="-2"/>
              </w:rPr>
            </w:pPr>
            <w:r>
              <w:rPr>
                <w:b/>
                <w:color w:val="0070C0"/>
                <w:spacing w:val="-2"/>
              </w:rPr>
              <w:t xml:space="preserve">After </w:t>
            </w:r>
            <w:r w:rsidR="00E30234" w:rsidRPr="008A1F77">
              <w:rPr>
                <w:b/>
                <w:color w:val="0070C0"/>
                <w:spacing w:val="-2"/>
              </w:rPr>
              <w:t xml:space="preserve">completion of the program, graduates will be able to </w:t>
            </w:r>
          </w:p>
        </w:tc>
      </w:tr>
      <w:tr w:rsidR="00E30234" w:rsidRPr="00E30234" w:rsidTr="00061D45">
        <w:tc>
          <w:tcPr>
            <w:tcW w:w="1170" w:type="dxa"/>
          </w:tcPr>
          <w:p w:rsidR="00E30234" w:rsidRPr="008A1F77" w:rsidRDefault="00E30234" w:rsidP="004A25F0">
            <w:pPr>
              <w:pStyle w:val="BodyText"/>
              <w:spacing w:line="249" w:lineRule="auto"/>
              <w:jc w:val="both"/>
              <w:rPr>
                <w:rFonts w:ascii="Verdana"/>
                <w:b/>
                <w:color w:val="0070C0"/>
                <w:spacing w:val="-2"/>
              </w:rPr>
            </w:pPr>
            <w:r w:rsidRPr="008A1F77">
              <w:rPr>
                <w:rFonts w:ascii="Verdana"/>
                <w:b/>
                <w:color w:val="0070C0"/>
                <w:spacing w:val="-2"/>
              </w:rPr>
              <w:t>SO-1:</w:t>
            </w:r>
          </w:p>
        </w:tc>
        <w:tc>
          <w:tcPr>
            <w:tcW w:w="9450" w:type="dxa"/>
          </w:tcPr>
          <w:p w:rsidR="00E30234" w:rsidRPr="00E30234" w:rsidRDefault="00FC0F30" w:rsidP="004A25F0">
            <w:pPr>
              <w:pStyle w:val="BodyText"/>
              <w:spacing w:line="249" w:lineRule="auto"/>
              <w:jc w:val="both"/>
              <w:rPr>
                <w:color w:val="231F20"/>
                <w:sz w:val="22"/>
                <w:szCs w:val="22"/>
              </w:rPr>
            </w:pPr>
            <w:r>
              <w:rPr>
                <w:color w:val="231F20"/>
                <w:spacing w:val="-2"/>
                <w:sz w:val="22"/>
                <w:szCs w:val="22"/>
              </w:rPr>
              <w:t>I</w:t>
            </w:r>
            <w:r w:rsidR="00E30234" w:rsidRPr="00E30234">
              <w:rPr>
                <w:color w:val="231F20"/>
                <w:spacing w:val="-2"/>
                <w:sz w:val="22"/>
                <w:szCs w:val="22"/>
              </w:rPr>
              <w:t>dentify,</w:t>
            </w:r>
            <w:r w:rsidR="00E30234" w:rsidRPr="00E30234">
              <w:rPr>
                <w:color w:val="231F20"/>
                <w:spacing w:val="-4"/>
                <w:sz w:val="22"/>
                <w:szCs w:val="22"/>
              </w:rPr>
              <w:t xml:space="preserve"> </w:t>
            </w:r>
            <w:r w:rsidR="00E30234" w:rsidRPr="00E30234">
              <w:rPr>
                <w:color w:val="231F20"/>
                <w:spacing w:val="-2"/>
                <w:sz w:val="22"/>
                <w:szCs w:val="22"/>
              </w:rPr>
              <w:t>formulate,</w:t>
            </w:r>
            <w:r w:rsidR="00E30234" w:rsidRPr="00E30234">
              <w:rPr>
                <w:color w:val="231F20"/>
                <w:spacing w:val="-4"/>
                <w:sz w:val="22"/>
                <w:szCs w:val="22"/>
              </w:rPr>
              <w:t xml:space="preserve"> </w:t>
            </w:r>
            <w:r w:rsidR="00E30234" w:rsidRPr="00E30234">
              <w:rPr>
                <w:color w:val="231F20"/>
                <w:spacing w:val="-2"/>
                <w:sz w:val="22"/>
                <w:szCs w:val="22"/>
              </w:rPr>
              <w:t>and</w:t>
            </w:r>
            <w:r w:rsidR="00E30234" w:rsidRPr="00E30234">
              <w:rPr>
                <w:color w:val="231F20"/>
                <w:spacing w:val="-4"/>
                <w:sz w:val="22"/>
                <w:szCs w:val="22"/>
              </w:rPr>
              <w:t xml:space="preserve"> </w:t>
            </w:r>
            <w:r w:rsidR="00E30234" w:rsidRPr="00E30234">
              <w:rPr>
                <w:color w:val="231F20"/>
                <w:spacing w:val="-2"/>
                <w:sz w:val="22"/>
                <w:szCs w:val="22"/>
              </w:rPr>
              <w:t>solve</w:t>
            </w:r>
            <w:r w:rsidR="00E30234" w:rsidRPr="00E30234">
              <w:rPr>
                <w:color w:val="231F20"/>
                <w:spacing w:val="-4"/>
                <w:sz w:val="22"/>
                <w:szCs w:val="22"/>
              </w:rPr>
              <w:t xml:space="preserve"> </w:t>
            </w:r>
            <w:r w:rsidR="00E30234" w:rsidRPr="00E30234">
              <w:rPr>
                <w:color w:val="231F20"/>
                <w:spacing w:val="-2"/>
                <w:sz w:val="22"/>
                <w:szCs w:val="22"/>
              </w:rPr>
              <w:t>broadly</w:t>
            </w:r>
            <w:r w:rsidR="00E30234" w:rsidRPr="00E30234">
              <w:rPr>
                <w:color w:val="231F20"/>
                <w:spacing w:val="-4"/>
                <w:sz w:val="22"/>
                <w:szCs w:val="22"/>
              </w:rPr>
              <w:t xml:space="preserve"> </w:t>
            </w:r>
            <w:r w:rsidR="00E30234" w:rsidRPr="00E30234">
              <w:rPr>
                <w:color w:val="231F20"/>
                <w:spacing w:val="-2"/>
                <w:sz w:val="22"/>
                <w:szCs w:val="22"/>
              </w:rPr>
              <w:t>defined</w:t>
            </w:r>
            <w:r w:rsidR="00E30234" w:rsidRPr="00E30234">
              <w:rPr>
                <w:color w:val="231F20"/>
                <w:spacing w:val="-4"/>
                <w:sz w:val="22"/>
                <w:szCs w:val="22"/>
              </w:rPr>
              <w:t xml:space="preserve"> </w:t>
            </w:r>
            <w:r w:rsidR="00E30234" w:rsidRPr="00E30234">
              <w:rPr>
                <w:color w:val="231F20"/>
                <w:spacing w:val="-2"/>
                <w:sz w:val="22"/>
                <w:szCs w:val="22"/>
              </w:rPr>
              <w:t xml:space="preserve">technical </w:t>
            </w:r>
            <w:r w:rsidR="00E30234" w:rsidRPr="00E30234">
              <w:rPr>
                <w:color w:val="231F20"/>
                <w:sz w:val="22"/>
                <w:szCs w:val="22"/>
              </w:rPr>
              <w:t>or</w:t>
            </w:r>
            <w:r w:rsidR="00E30234" w:rsidRPr="00E30234">
              <w:rPr>
                <w:color w:val="231F20"/>
                <w:spacing w:val="-13"/>
                <w:sz w:val="22"/>
                <w:szCs w:val="22"/>
              </w:rPr>
              <w:t xml:space="preserve"> </w:t>
            </w:r>
            <w:r w:rsidR="00E30234" w:rsidRPr="00E30234">
              <w:rPr>
                <w:color w:val="231F20"/>
                <w:sz w:val="22"/>
                <w:szCs w:val="22"/>
              </w:rPr>
              <w:t>scientific</w:t>
            </w:r>
            <w:r w:rsidR="00E30234" w:rsidRPr="00E30234">
              <w:rPr>
                <w:color w:val="231F20"/>
                <w:spacing w:val="-13"/>
                <w:sz w:val="22"/>
                <w:szCs w:val="22"/>
              </w:rPr>
              <w:t xml:space="preserve"> </w:t>
            </w:r>
            <w:r w:rsidR="00E30234" w:rsidRPr="00E30234">
              <w:rPr>
                <w:color w:val="231F20"/>
                <w:sz w:val="22"/>
                <w:szCs w:val="22"/>
              </w:rPr>
              <w:t>problems</w:t>
            </w:r>
            <w:r w:rsidR="00E30234" w:rsidRPr="00E30234">
              <w:rPr>
                <w:color w:val="231F20"/>
                <w:spacing w:val="-13"/>
                <w:sz w:val="22"/>
                <w:szCs w:val="22"/>
              </w:rPr>
              <w:t xml:space="preserve"> </w:t>
            </w:r>
            <w:r w:rsidR="00E30234" w:rsidRPr="00E30234">
              <w:rPr>
                <w:color w:val="231F20"/>
                <w:sz w:val="22"/>
                <w:szCs w:val="22"/>
              </w:rPr>
              <w:t>by</w:t>
            </w:r>
            <w:r w:rsidR="00E30234" w:rsidRPr="00E30234">
              <w:rPr>
                <w:color w:val="231F20"/>
                <w:spacing w:val="-13"/>
                <w:sz w:val="22"/>
                <w:szCs w:val="22"/>
              </w:rPr>
              <w:t xml:space="preserve"> </w:t>
            </w:r>
            <w:r w:rsidR="00E30234" w:rsidRPr="00E30234">
              <w:rPr>
                <w:color w:val="231F20"/>
                <w:sz w:val="22"/>
                <w:szCs w:val="22"/>
              </w:rPr>
              <w:t>applying</w:t>
            </w:r>
            <w:r w:rsidR="00E30234" w:rsidRPr="00E30234">
              <w:rPr>
                <w:color w:val="231F20"/>
                <w:spacing w:val="-13"/>
                <w:sz w:val="22"/>
                <w:szCs w:val="22"/>
              </w:rPr>
              <w:t xml:space="preserve"> </w:t>
            </w:r>
            <w:r w:rsidR="00E30234" w:rsidRPr="00E30234">
              <w:rPr>
                <w:color w:val="231F20"/>
                <w:sz w:val="22"/>
                <w:szCs w:val="22"/>
              </w:rPr>
              <w:t>knowledge</w:t>
            </w:r>
            <w:r w:rsidR="00E30234" w:rsidRPr="00E30234">
              <w:rPr>
                <w:color w:val="231F20"/>
                <w:spacing w:val="-13"/>
                <w:sz w:val="22"/>
                <w:szCs w:val="22"/>
              </w:rPr>
              <w:t xml:space="preserve"> </w:t>
            </w:r>
            <w:r w:rsidR="00E30234" w:rsidRPr="00E30234">
              <w:rPr>
                <w:color w:val="231F20"/>
                <w:sz w:val="22"/>
                <w:szCs w:val="22"/>
              </w:rPr>
              <w:t>of</w:t>
            </w:r>
            <w:r w:rsidR="00E30234" w:rsidRPr="00E30234">
              <w:rPr>
                <w:color w:val="231F20"/>
                <w:spacing w:val="-13"/>
                <w:sz w:val="22"/>
                <w:szCs w:val="22"/>
              </w:rPr>
              <w:t xml:space="preserve"> </w:t>
            </w:r>
            <w:r w:rsidR="00E30234" w:rsidRPr="00E30234">
              <w:rPr>
                <w:color w:val="231F20"/>
                <w:sz w:val="22"/>
                <w:szCs w:val="22"/>
              </w:rPr>
              <w:t>biology</w:t>
            </w:r>
            <w:r w:rsidR="00E30234" w:rsidRPr="00E30234">
              <w:rPr>
                <w:color w:val="231F20"/>
                <w:spacing w:val="-13"/>
                <w:sz w:val="22"/>
                <w:szCs w:val="22"/>
              </w:rPr>
              <w:t xml:space="preserve"> </w:t>
            </w:r>
            <w:r w:rsidR="00E30234" w:rsidRPr="00E30234">
              <w:rPr>
                <w:color w:val="231F20"/>
                <w:sz w:val="22"/>
                <w:szCs w:val="22"/>
              </w:rPr>
              <w:t>and</w:t>
            </w:r>
            <w:r w:rsidR="00E30234" w:rsidRPr="00E30234">
              <w:rPr>
                <w:color w:val="231F20"/>
                <w:spacing w:val="-13"/>
                <w:sz w:val="22"/>
                <w:szCs w:val="22"/>
              </w:rPr>
              <w:t xml:space="preserve"> </w:t>
            </w:r>
            <w:r w:rsidR="00E30234" w:rsidRPr="00E30234">
              <w:rPr>
                <w:color w:val="231F20"/>
                <w:sz w:val="22"/>
                <w:szCs w:val="22"/>
              </w:rPr>
              <w:t>related</w:t>
            </w:r>
            <w:r w:rsidR="00E30234" w:rsidRPr="00E30234">
              <w:rPr>
                <w:color w:val="231F20"/>
                <w:spacing w:val="-13"/>
                <w:sz w:val="22"/>
                <w:szCs w:val="22"/>
              </w:rPr>
              <w:t xml:space="preserve"> </w:t>
            </w:r>
            <w:r w:rsidR="00E30234" w:rsidRPr="00E30234">
              <w:rPr>
                <w:color w:val="231F20"/>
                <w:sz w:val="22"/>
                <w:szCs w:val="22"/>
              </w:rPr>
              <w:t>science and/or technical topics to areas relevant to applied biology.</w:t>
            </w:r>
          </w:p>
        </w:tc>
      </w:tr>
      <w:tr w:rsidR="00E30234" w:rsidRPr="00E30234" w:rsidTr="00061D45">
        <w:tc>
          <w:tcPr>
            <w:tcW w:w="1170" w:type="dxa"/>
          </w:tcPr>
          <w:p w:rsidR="00E30234" w:rsidRPr="008A1F77" w:rsidRDefault="00E30234" w:rsidP="004A25F0">
            <w:pPr>
              <w:pStyle w:val="BodyText"/>
              <w:spacing w:line="278" w:lineRule="exact"/>
              <w:jc w:val="both"/>
              <w:rPr>
                <w:rFonts w:ascii="Verdana"/>
                <w:b/>
                <w:color w:val="0070C0"/>
              </w:rPr>
            </w:pPr>
            <w:r w:rsidRPr="008A1F77">
              <w:rPr>
                <w:rFonts w:ascii="Verdana"/>
                <w:b/>
                <w:color w:val="0070C0"/>
              </w:rPr>
              <w:t>SO-2:</w:t>
            </w:r>
          </w:p>
        </w:tc>
        <w:tc>
          <w:tcPr>
            <w:tcW w:w="9450" w:type="dxa"/>
          </w:tcPr>
          <w:p w:rsidR="00E30234" w:rsidRPr="00E30234" w:rsidRDefault="00FC0F30" w:rsidP="004A25F0">
            <w:pPr>
              <w:pStyle w:val="BodyText"/>
              <w:spacing w:line="278" w:lineRule="exact"/>
              <w:jc w:val="both"/>
              <w:rPr>
                <w:sz w:val="22"/>
                <w:szCs w:val="22"/>
              </w:rPr>
            </w:pPr>
            <w:r>
              <w:rPr>
                <w:color w:val="231F20"/>
                <w:sz w:val="22"/>
                <w:szCs w:val="22"/>
              </w:rPr>
              <w:t>F</w:t>
            </w:r>
            <w:r w:rsidR="00E30234" w:rsidRPr="00E30234">
              <w:rPr>
                <w:color w:val="231F20"/>
                <w:sz w:val="22"/>
                <w:szCs w:val="22"/>
              </w:rPr>
              <w:t>ormulate</w:t>
            </w:r>
            <w:r w:rsidR="00E30234" w:rsidRPr="00E30234">
              <w:rPr>
                <w:color w:val="231F20"/>
                <w:spacing w:val="17"/>
                <w:sz w:val="22"/>
                <w:szCs w:val="22"/>
              </w:rPr>
              <w:t xml:space="preserve"> </w:t>
            </w:r>
            <w:r w:rsidR="00E30234" w:rsidRPr="00E30234">
              <w:rPr>
                <w:color w:val="231F20"/>
                <w:sz w:val="22"/>
                <w:szCs w:val="22"/>
              </w:rPr>
              <w:t>or</w:t>
            </w:r>
            <w:r w:rsidR="00E30234" w:rsidRPr="00E30234">
              <w:rPr>
                <w:color w:val="231F20"/>
                <w:spacing w:val="17"/>
                <w:sz w:val="22"/>
                <w:szCs w:val="22"/>
              </w:rPr>
              <w:t xml:space="preserve"> </w:t>
            </w:r>
            <w:r w:rsidR="00E30234" w:rsidRPr="00E30234">
              <w:rPr>
                <w:color w:val="231F20"/>
                <w:sz w:val="22"/>
                <w:szCs w:val="22"/>
              </w:rPr>
              <w:t>design</w:t>
            </w:r>
            <w:r w:rsidR="00E30234" w:rsidRPr="00E30234">
              <w:rPr>
                <w:color w:val="231F20"/>
                <w:spacing w:val="17"/>
                <w:sz w:val="22"/>
                <w:szCs w:val="22"/>
              </w:rPr>
              <w:t xml:space="preserve"> </w:t>
            </w:r>
            <w:r w:rsidR="00E30234" w:rsidRPr="00E30234">
              <w:rPr>
                <w:color w:val="231F20"/>
                <w:sz w:val="22"/>
                <w:szCs w:val="22"/>
              </w:rPr>
              <w:t>a</w:t>
            </w:r>
            <w:r w:rsidR="00E30234" w:rsidRPr="00E30234">
              <w:rPr>
                <w:color w:val="231F20"/>
                <w:spacing w:val="17"/>
                <w:sz w:val="22"/>
                <w:szCs w:val="22"/>
              </w:rPr>
              <w:t xml:space="preserve"> </w:t>
            </w:r>
            <w:r w:rsidR="00E30234" w:rsidRPr="00E30234">
              <w:rPr>
                <w:color w:val="231F20"/>
                <w:sz w:val="22"/>
                <w:szCs w:val="22"/>
              </w:rPr>
              <w:t>system,</w:t>
            </w:r>
            <w:r w:rsidR="00E30234" w:rsidRPr="00E30234">
              <w:rPr>
                <w:color w:val="231F20"/>
                <w:spacing w:val="17"/>
                <w:sz w:val="22"/>
                <w:szCs w:val="22"/>
              </w:rPr>
              <w:t xml:space="preserve"> </w:t>
            </w:r>
            <w:r w:rsidR="00E30234" w:rsidRPr="00E30234">
              <w:rPr>
                <w:color w:val="231F20"/>
                <w:sz w:val="22"/>
                <w:szCs w:val="22"/>
              </w:rPr>
              <w:t>process,</w:t>
            </w:r>
            <w:r w:rsidR="00E30234" w:rsidRPr="00E30234">
              <w:rPr>
                <w:color w:val="231F20"/>
                <w:spacing w:val="17"/>
                <w:sz w:val="22"/>
                <w:szCs w:val="22"/>
              </w:rPr>
              <w:t xml:space="preserve"> </w:t>
            </w:r>
            <w:r w:rsidR="00E30234" w:rsidRPr="00E30234">
              <w:rPr>
                <w:color w:val="231F20"/>
                <w:sz w:val="22"/>
                <w:szCs w:val="22"/>
              </w:rPr>
              <w:t>procedure</w:t>
            </w:r>
            <w:r w:rsidR="00E30234" w:rsidRPr="00E30234">
              <w:rPr>
                <w:color w:val="231F20"/>
                <w:spacing w:val="17"/>
                <w:sz w:val="22"/>
                <w:szCs w:val="22"/>
              </w:rPr>
              <w:t xml:space="preserve"> </w:t>
            </w:r>
            <w:r w:rsidR="00E30234" w:rsidRPr="00E30234">
              <w:rPr>
                <w:color w:val="231F20"/>
                <w:spacing w:val="-5"/>
                <w:sz w:val="22"/>
                <w:szCs w:val="22"/>
              </w:rPr>
              <w:t xml:space="preserve">or </w:t>
            </w:r>
            <w:r w:rsidR="00E30234" w:rsidRPr="00E30234">
              <w:rPr>
                <w:color w:val="231F20"/>
                <w:sz w:val="22"/>
                <w:szCs w:val="22"/>
              </w:rPr>
              <w:t>program</w:t>
            </w:r>
            <w:r w:rsidR="00E30234" w:rsidRPr="00E30234">
              <w:rPr>
                <w:color w:val="231F20"/>
                <w:spacing w:val="-3"/>
                <w:sz w:val="22"/>
                <w:szCs w:val="22"/>
              </w:rPr>
              <w:t xml:space="preserve"> </w:t>
            </w:r>
            <w:r w:rsidR="00E30234" w:rsidRPr="00E30234">
              <w:rPr>
                <w:color w:val="231F20"/>
                <w:sz w:val="22"/>
                <w:szCs w:val="22"/>
              </w:rPr>
              <w:t>to</w:t>
            </w:r>
            <w:r w:rsidR="00E30234" w:rsidRPr="00E30234">
              <w:rPr>
                <w:color w:val="231F20"/>
                <w:spacing w:val="-3"/>
                <w:sz w:val="22"/>
                <w:szCs w:val="22"/>
              </w:rPr>
              <w:t xml:space="preserve"> </w:t>
            </w:r>
            <w:r w:rsidR="00E30234" w:rsidRPr="00E30234">
              <w:rPr>
                <w:color w:val="231F20"/>
                <w:sz w:val="22"/>
                <w:szCs w:val="22"/>
              </w:rPr>
              <w:t>meet</w:t>
            </w:r>
            <w:r w:rsidR="00E30234" w:rsidRPr="00E30234">
              <w:rPr>
                <w:color w:val="231F20"/>
                <w:spacing w:val="-3"/>
                <w:sz w:val="22"/>
                <w:szCs w:val="22"/>
              </w:rPr>
              <w:t xml:space="preserve"> </w:t>
            </w:r>
            <w:r w:rsidR="00E30234" w:rsidRPr="00E30234">
              <w:rPr>
                <w:color w:val="231F20"/>
                <w:sz w:val="22"/>
                <w:szCs w:val="22"/>
              </w:rPr>
              <w:t>desired</w:t>
            </w:r>
            <w:r w:rsidR="00E30234" w:rsidRPr="00E30234">
              <w:rPr>
                <w:color w:val="231F20"/>
                <w:spacing w:val="-3"/>
                <w:sz w:val="22"/>
                <w:szCs w:val="22"/>
              </w:rPr>
              <w:t xml:space="preserve"> </w:t>
            </w:r>
            <w:r w:rsidR="00E30234" w:rsidRPr="00E30234">
              <w:rPr>
                <w:color w:val="231F20"/>
                <w:sz w:val="22"/>
                <w:szCs w:val="22"/>
              </w:rPr>
              <w:t>needs</w:t>
            </w:r>
            <w:r w:rsidR="00E30234" w:rsidRPr="00E30234">
              <w:rPr>
                <w:color w:val="231F20"/>
                <w:spacing w:val="-3"/>
                <w:sz w:val="22"/>
                <w:szCs w:val="22"/>
              </w:rPr>
              <w:t xml:space="preserve"> </w:t>
            </w:r>
            <w:r w:rsidR="00E30234" w:rsidRPr="00E30234">
              <w:rPr>
                <w:color w:val="231F20"/>
                <w:sz w:val="22"/>
                <w:szCs w:val="22"/>
              </w:rPr>
              <w:t>in</w:t>
            </w:r>
            <w:r w:rsidR="00E30234" w:rsidRPr="00E30234">
              <w:rPr>
                <w:color w:val="231F20"/>
                <w:spacing w:val="-3"/>
                <w:sz w:val="22"/>
                <w:szCs w:val="22"/>
              </w:rPr>
              <w:t xml:space="preserve"> </w:t>
            </w:r>
            <w:r w:rsidR="00E30234" w:rsidRPr="00E30234">
              <w:rPr>
                <w:color w:val="231F20"/>
                <w:sz w:val="22"/>
                <w:szCs w:val="22"/>
              </w:rPr>
              <w:t>applied</w:t>
            </w:r>
            <w:r w:rsidR="00E30234" w:rsidRPr="00E30234">
              <w:rPr>
                <w:color w:val="231F20"/>
                <w:spacing w:val="-2"/>
                <w:sz w:val="22"/>
                <w:szCs w:val="22"/>
              </w:rPr>
              <w:t xml:space="preserve"> biology.</w:t>
            </w:r>
          </w:p>
        </w:tc>
      </w:tr>
      <w:tr w:rsidR="00E30234" w:rsidRPr="00E30234" w:rsidTr="00061D45">
        <w:tc>
          <w:tcPr>
            <w:tcW w:w="1170" w:type="dxa"/>
          </w:tcPr>
          <w:p w:rsidR="00E30234" w:rsidRPr="008A1F77" w:rsidRDefault="00E30234" w:rsidP="004A25F0">
            <w:pPr>
              <w:pStyle w:val="BodyText"/>
              <w:spacing w:line="249" w:lineRule="auto"/>
              <w:jc w:val="both"/>
              <w:rPr>
                <w:rFonts w:ascii="Verdana"/>
                <w:b/>
                <w:color w:val="0070C0"/>
              </w:rPr>
            </w:pPr>
            <w:r w:rsidRPr="008A1F77">
              <w:rPr>
                <w:rFonts w:ascii="Verdana"/>
                <w:b/>
                <w:color w:val="0070C0"/>
              </w:rPr>
              <w:t>SO-3:</w:t>
            </w:r>
          </w:p>
        </w:tc>
        <w:tc>
          <w:tcPr>
            <w:tcW w:w="9450" w:type="dxa"/>
          </w:tcPr>
          <w:p w:rsidR="00E30234" w:rsidRPr="00E30234" w:rsidRDefault="00FC0F30" w:rsidP="004A25F0">
            <w:pPr>
              <w:pStyle w:val="BodyText"/>
              <w:spacing w:line="249" w:lineRule="auto"/>
              <w:jc w:val="both"/>
              <w:rPr>
                <w:color w:val="231F20"/>
                <w:spacing w:val="-2"/>
                <w:sz w:val="22"/>
                <w:szCs w:val="22"/>
              </w:rPr>
            </w:pPr>
            <w:r>
              <w:rPr>
                <w:color w:val="231F20"/>
                <w:sz w:val="22"/>
                <w:szCs w:val="22"/>
              </w:rPr>
              <w:t>D</w:t>
            </w:r>
            <w:r w:rsidR="00E30234" w:rsidRPr="00E30234">
              <w:rPr>
                <w:color w:val="231F20"/>
                <w:sz w:val="22"/>
                <w:szCs w:val="22"/>
              </w:rPr>
              <w:t xml:space="preserve">evelop and conduct biological experiments or test hypotheses, analyze and interpret data and use scientific judgment to draw </w:t>
            </w:r>
            <w:r w:rsidR="00E30234" w:rsidRPr="00E30234">
              <w:rPr>
                <w:color w:val="231F20"/>
                <w:spacing w:val="-2"/>
                <w:sz w:val="22"/>
                <w:szCs w:val="22"/>
              </w:rPr>
              <w:t>conclusions.</w:t>
            </w:r>
          </w:p>
        </w:tc>
      </w:tr>
      <w:tr w:rsidR="00E30234" w:rsidRPr="00E30234" w:rsidTr="00061D45">
        <w:tc>
          <w:tcPr>
            <w:tcW w:w="1170" w:type="dxa"/>
          </w:tcPr>
          <w:p w:rsidR="00E30234" w:rsidRPr="008A1F77" w:rsidRDefault="00E30234" w:rsidP="004A25F0">
            <w:pPr>
              <w:pStyle w:val="BodyText"/>
              <w:spacing w:line="278" w:lineRule="exact"/>
              <w:rPr>
                <w:rFonts w:ascii="Verdana"/>
                <w:b/>
                <w:color w:val="0070C0"/>
                <w:spacing w:val="-2"/>
              </w:rPr>
            </w:pPr>
            <w:r w:rsidRPr="008A1F77">
              <w:rPr>
                <w:rFonts w:ascii="Verdana"/>
                <w:b/>
                <w:color w:val="0070C0"/>
                <w:spacing w:val="-2"/>
              </w:rPr>
              <w:t>SO-4:</w:t>
            </w:r>
          </w:p>
        </w:tc>
        <w:tc>
          <w:tcPr>
            <w:tcW w:w="9450" w:type="dxa"/>
          </w:tcPr>
          <w:p w:rsidR="00E30234" w:rsidRPr="00E30234" w:rsidRDefault="00FC0F30" w:rsidP="004A25F0">
            <w:pPr>
              <w:pStyle w:val="BodyText"/>
              <w:spacing w:line="278" w:lineRule="exact"/>
              <w:rPr>
                <w:color w:val="231F20"/>
                <w:spacing w:val="-4"/>
                <w:sz w:val="22"/>
                <w:szCs w:val="22"/>
              </w:rPr>
            </w:pPr>
            <w:r>
              <w:rPr>
                <w:color w:val="231F20"/>
                <w:spacing w:val="-2"/>
                <w:sz w:val="22"/>
                <w:szCs w:val="22"/>
              </w:rPr>
              <w:t>S</w:t>
            </w:r>
            <w:r w:rsidR="00E30234" w:rsidRPr="00E30234">
              <w:rPr>
                <w:color w:val="231F20"/>
                <w:spacing w:val="-2"/>
                <w:sz w:val="22"/>
                <w:szCs w:val="22"/>
              </w:rPr>
              <w:t>tudy</w:t>
            </w:r>
            <w:r w:rsidR="00E30234" w:rsidRPr="00E30234">
              <w:rPr>
                <w:color w:val="231F20"/>
                <w:spacing w:val="-5"/>
                <w:sz w:val="22"/>
                <w:szCs w:val="22"/>
              </w:rPr>
              <w:t xml:space="preserve"> </w:t>
            </w:r>
            <w:r w:rsidR="00E30234" w:rsidRPr="00E30234">
              <w:rPr>
                <w:color w:val="231F20"/>
                <w:spacing w:val="-2"/>
                <w:sz w:val="22"/>
                <w:szCs w:val="22"/>
              </w:rPr>
              <w:t>postgraduate</w:t>
            </w:r>
            <w:r w:rsidR="00E30234" w:rsidRPr="00E30234">
              <w:rPr>
                <w:color w:val="231F20"/>
                <w:spacing w:val="-5"/>
                <w:sz w:val="22"/>
                <w:szCs w:val="22"/>
              </w:rPr>
              <w:t xml:space="preserve"> at </w:t>
            </w:r>
            <w:r w:rsidR="00E30234" w:rsidRPr="00E30234">
              <w:rPr>
                <w:color w:val="231F20"/>
                <w:spacing w:val="-2"/>
                <w:sz w:val="22"/>
                <w:szCs w:val="22"/>
              </w:rPr>
              <w:t>national</w:t>
            </w:r>
            <w:r w:rsidR="00E30234" w:rsidRPr="00E30234">
              <w:rPr>
                <w:color w:val="231F20"/>
                <w:spacing w:val="-5"/>
                <w:sz w:val="22"/>
                <w:szCs w:val="22"/>
              </w:rPr>
              <w:t xml:space="preserve"> </w:t>
            </w:r>
            <w:r w:rsidR="00E30234" w:rsidRPr="00E30234">
              <w:rPr>
                <w:color w:val="231F20"/>
                <w:spacing w:val="-2"/>
                <w:sz w:val="22"/>
                <w:szCs w:val="22"/>
              </w:rPr>
              <w:t>and</w:t>
            </w:r>
            <w:r w:rsidR="00E30234" w:rsidRPr="00E30234">
              <w:rPr>
                <w:color w:val="231F20"/>
                <w:spacing w:val="-5"/>
                <w:sz w:val="22"/>
                <w:szCs w:val="22"/>
              </w:rPr>
              <w:t xml:space="preserve"> </w:t>
            </w:r>
            <w:r w:rsidR="00E30234" w:rsidRPr="00E30234">
              <w:rPr>
                <w:color w:val="231F20"/>
                <w:spacing w:val="-2"/>
                <w:sz w:val="22"/>
                <w:szCs w:val="22"/>
              </w:rPr>
              <w:t>international</w:t>
            </w:r>
            <w:r w:rsidR="00E30234" w:rsidRPr="00E30234">
              <w:rPr>
                <w:color w:val="231F20"/>
                <w:spacing w:val="-5"/>
                <w:sz w:val="22"/>
                <w:szCs w:val="22"/>
              </w:rPr>
              <w:t xml:space="preserve"> </w:t>
            </w:r>
            <w:r w:rsidR="00E30234" w:rsidRPr="00E30234">
              <w:rPr>
                <w:color w:val="231F20"/>
                <w:spacing w:val="-4"/>
                <w:sz w:val="22"/>
                <w:szCs w:val="22"/>
              </w:rPr>
              <w:t>levels.</w:t>
            </w:r>
          </w:p>
        </w:tc>
      </w:tr>
      <w:tr w:rsidR="00E30234" w:rsidRPr="00E30234" w:rsidTr="00061D45">
        <w:tc>
          <w:tcPr>
            <w:tcW w:w="1170" w:type="dxa"/>
          </w:tcPr>
          <w:p w:rsidR="00E30234" w:rsidRPr="008A1F77" w:rsidRDefault="00E30234" w:rsidP="004A25F0">
            <w:pPr>
              <w:pStyle w:val="BodyText"/>
              <w:spacing w:line="249" w:lineRule="auto"/>
              <w:rPr>
                <w:rFonts w:ascii="Verdana"/>
                <w:b/>
                <w:color w:val="0070C0"/>
              </w:rPr>
            </w:pPr>
            <w:r w:rsidRPr="008A1F77">
              <w:rPr>
                <w:rFonts w:ascii="Verdana"/>
                <w:b/>
                <w:color w:val="0070C0"/>
              </w:rPr>
              <w:t>SO-5:</w:t>
            </w:r>
          </w:p>
        </w:tc>
        <w:tc>
          <w:tcPr>
            <w:tcW w:w="9450" w:type="dxa"/>
          </w:tcPr>
          <w:p w:rsidR="00E30234" w:rsidRPr="00E30234" w:rsidRDefault="00FC0F30" w:rsidP="004A25F0">
            <w:pPr>
              <w:pStyle w:val="BodyText"/>
              <w:spacing w:line="249" w:lineRule="auto"/>
              <w:rPr>
                <w:color w:val="231F20"/>
                <w:sz w:val="22"/>
                <w:szCs w:val="22"/>
              </w:rPr>
            </w:pPr>
            <w:r>
              <w:rPr>
                <w:color w:val="231F20"/>
                <w:sz w:val="22"/>
                <w:szCs w:val="22"/>
              </w:rPr>
              <w:t>E</w:t>
            </w:r>
            <w:r w:rsidR="00E30234" w:rsidRPr="00E30234">
              <w:rPr>
                <w:color w:val="231F20"/>
                <w:sz w:val="22"/>
                <w:szCs w:val="22"/>
              </w:rPr>
              <w:t>ffectively</w:t>
            </w:r>
            <w:r w:rsidR="00E30234" w:rsidRPr="00E30234">
              <w:rPr>
                <w:color w:val="231F20"/>
                <w:spacing w:val="-5"/>
                <w:sz w:val="22"/>
                <w:szCs w:val="22"/>
              </w:rPr>
              <w:t xml:space="preserve"> </w:t>
            </w:r>
            <w:r w:rsidR="00E30234" w:rsidRPr="00E30234">
              <w:rPr>
                <w:color w:val="231F20"/>
                <w:sz w:val="22"/>
                <w:szCs w:val="22"/>
              </w:rPr>
              <w:t>communicate</w:t>
            </w:r>
            <w:r w:rsidR="00E30234" w:rsidRPr="00E30234">
              <w:rPr>
                <w:color w:val="231F20"/>
                <w:spacing w:val="-5"/>
                <w:sz w:val="22"/>
                <w:szCs w:val="22"/>
              </w:rPr>
              <w:t xml:space="preserve"> </w:t>
            </w:r>
            <w:r w:rsidR="00E30234" w:rsidRPr="00E30234">
              <w:rPr>
                <w:color w:val="231F20"/>
                <w:sz w:val="22"/>
                <w:szCs w:val="22"/>
              </w:rPr>
              <w:t>biological</w:t>
            </w:r>
            <w:r w:rsidR="00E30234" w:rsidRPr="00E30234">
              <w:rPr>
                <w:color w:val="231F20"/>
                <w:spacing w:val="-5"/>
                <w:sz w:val="22"/>
                <w:szCs w:val="22"/>
              </w:rPr>
              <w:t xml:space="preserve"> </w:t>
            </w:r>
            <w:r w:rsidR="00E30234" w:rsidRPr="00E30234">
              <w:rPr>
                <w:color w:val="231F20"/>
                <w:sz w:val="22"/>
                <w:szCs w:val="22"/>
              </w:rPr>
              <w:t>findings</w:t>
            </w:r>
            <w:r w:rsidR="00E30234" w:rsidRPr="00E30234">
              <w:rPr>
                <w:color w:val="231F20"/>
                <w:spacing w:val="-5"/>
                <w:sz w:val="22"/>
                <w:szCs w:val="22"/>
              </w:rPr>
              <w:t xml:space="preserve"> </w:t>
            </w:r>
            <w:r w:rsidR="00E30234" w:rsidRPr="00E30234">
              <w:rPr>
                <w:color w:val="231F20"/>
                <w:sz w:val="22"/>
                <w:szCs w:val="22"/>
              </w:rPr>
              <w:t>with</w:t>
            </w:r>
            <w:r w:rsidR="00E30234" w:rsidRPr="00E30234">
              <w:rPr>
                <w:color w:val="231F20"/>
                <w:spacing w:val="-5"/>
                <w:sz w:val="22"/>
                <w:szCs w:val="22"/>
              </w:rPr>
              <w:t xml:space="preserve"> </w:t>
            </w:r>
            <w:r w:rsidR="00E30234" w:rsidRPr="00E30234">
              <w:rPr>
                <w:color w:val="231F20"/>
                <w:sz w:val="22"/>
                <w:szCs w:val="22"/>
              </w:rPr>
              <w:t>a</w:t>
            </w:r>
            <w:r w:rsidR="00E30234" w:rsidRPr="00E30234">
              <w:rPr>
                <w:color w:val="231F20"/>
                <w:spacing w:val="-5"/>
                <w:sz w:val="22"/>
                <w:szCs w:val="22"/>
              </w:rPr>
              <w:t xml:space="preserve"> </w:t>
            </w:r>
            <w:r w:rsidR="00E30234" w:rsidRPr="00E30234">
              <w:rPr>
                <w:color w:val="231F20"/>
                <w:sz w:val="22"/>
                <w:szCs w:val="22"/>
              </w:rPr>
              <w:t>range of audiences.</w:t>
            </w:r>
          </w:p>
        </w:tc>
      </w:tr>
      <w:tr w:rsidR="00E30234" w:rsidRPr="00E30234" w:rsidTr="00061D45">
        <w:tc>
          <w:tcPr>
            <w:tcW w:w="1170" w:type="dxa"/>
          </w:tcPr>
          <w:p w:rsidR="00E30234" w:rsidRPr="008A1F77" w:rsidRDefault="00E30234" w:rsidP="004A25F0">
            <w:pPr>
              <w:pStyle w:val="BodyText"/>
              <w:spacing w:line="277" w:lineRule="exact"/>
              <w:jc w:val="both"/>
              <w:rPr>
                <w:rFonts w:ascii="Verdana"/>
                <w:b/>
                <w:color w:val="0070C0"/>
              </w:rPr>
            </w:pPr>
            <w:r w:rsidRPr="008A1F77">
              <w:rPr>
                <w:rFonts w:ascii="Verdana"/>
                <w:b/>
                <w:color w:val="0070C0"/>
              </w:rPr>
              <w:t>SO-6:</w:t>
            </w:r>
          </w:p>
        </w:tc>
        <w:tc>
          <w:tcPr>
            <w:tcW w:w="9450" w:type="dxa"/>
          </w:tcPr>
          <w:p w:rsidR="00E30234" w:rsidRPr="00E30234" w:rsidRDefault="00FC0F30" w:rsidP="004A25F0">
            <w:pPr>
              <w:pStyle w:val="BodyText"/>
              <w:spacing w:line="277" w:lineRule="exact"/>
              <w:jc w:val="both"/>
              <w:rPr>
                <w:sz w:val="22"/>
                <w:szCs w:val="22"/>
              </w:rPr>
            </w:pPr>
            <w:r>
              <w:rPr>
                <w:color w:val="231F20"/>
                <w:sz w:val="22"/>
                <w:szCs w:val="22"/>
              </w:rPr>
              <w:t>U</w:t>
            </w:r>
            <w:r w:rsidR="00E30234" w:rsidRPr="00E30234">
              <w:rPr>
                <w:color w:val="231F20"/>
                <w:sz w:val="22"/>
                <w:szCs w:val="22"/>
              </w:rPr>
              <w:t>nderstand</w:t>
            </w:r>
            <w:r w:rsidR="00E30234" w:rsidRPr="00E30234">
              <w:rPr>
                <w:color w:val="231F20"/>
                <w:spacing w:val="13"/>
                <w:sz w:val="22"/>
                <w:szCs w:val="22"/>
              </w:rPr>
              <w:t xml:space="preserve"> </w:t>
            </w:r>
            <w:r w:rsidR="00E30234" w:rsidRPr="00E30234">
              <w:rPr>
                <w:color w:val="231F20"/>
                <w:sz w:val="22"/>
                <w:szCs w:val="22"/>
              </w:rPr>
              <w:t>ethical</w:t>
            </w:r>
            <w:r w:rsidR="00E30234" w:rsidRPr="00E30234">
              <w:rPr>
                <w:color w:val="231F20"/>
                <w:spacing w:val="13"/>
                <w:sz w:val="22"/>
                <w:szCs w:val="22"/>
              </w:rPr>
              <w:t xml:space="preserve"> </w:t>
            </w:r>
            <w:r w:rsidR="00E30234" w:rsidRPr="00E30234">
              <w:rPr>
                <w:color w:val="231F20"/>
                <w:sz w:val="22"/>
                <w:szCs w:val="22"/>
              </w:rPr>
              <w:t>and</w:t>
            </w:r>
            <w:r w:rsidR="00E30234" w:rsidRPr="00E30234">
              <w:rPr>
                <w:color w:val="231F20"/>
                <w:spacing w:val="12"/>
                <w:sz w:val="22"/>
                <w:szCs w:val="22"/>
              </w:rPr>
              <w:t xml:space="preserve"> </w:t>
            </w:r>
            <w:r w:rsidR="00E30234" w:rsidRPr="00E30234">
              <w:rPr>
                <w:color w:val="231F20"/>
                <w:sz w:val="22"/>
                <w:szCs w:val="22"/>
              </w:rPr>
              <w:t>professional</w:t>
            </w:r>
            <w:r w:rsidR="00E30234" w:rsidRPr="00E30234">
              <w:rPr>
                <w:color w:val="231F20"/>
                <w:spacing w:val="13"/>
                <w:sz w:val="22"/>
                <w:szCs w:val="22"/>
              </w:rPr>
              <w:t xml:space="preserve"> </w:t>
            </w:r>
            <w:r w:rsidR="00E30234" w:rsidRPr="00E30234">
              <w:rPr>
                <w:color w:val="231F20"/>
                <w:sz w:val="22"/>
                <w:szCs w:val="22"/>
              </w:rPr>
              <w:t>responsibilities</w:t>
            </w:r>
            <w:r w:rsidR="00E30234" w:rsidRPr="00E30234">
              <w:rPr>
                <w:color w:val="231F20"/>
                <w:spacing w:val="13"/>
                <w:sz w:val="22"/>
                <w:szCs w:val="22"/>
              </w:rPr>
              <w:t xml:space="preserve"> </w:t>
            </w:r>
            <w:r w:rsidR="00E30234" w:rsidRPr="00E30234">
              <w:rPr>
                <w:color w:val="231F20"/>
                <w:spacing w:val="-5"/>
                <w:sz w:val="22"/>
                <w:szCs w:val="22"/>
              </w:rPr>
              <w:t>and</w:t>
            </w:r>
            <w:r w:rsidR="00E30234" w:rsidRPr="00E30234">
              <w:rPr>
                <w:sz w:val="22"/>
                <w:szCs w:val="22"/>
              </w:rPr>
              <w:t xml:space="preserve"> </w:t>
            </w:r>
            <w:r w:rsidR="00E30234" w:rsidRPr="00E30234">
              <w:rPr>
                <w:color w:val="231F20"/>
                <w:sz w:val="22"/>
                <w:szCs w:val="22"/>
              </w:rPr>
              <w:t>the</w:t>
            </w:r>
            <w:r w:rsidR="00E30234" w:rsidRPr="00E30234">
              <w:rPr>
                <w:color w:val="231F20"/>
                <w:spacing w:val="-9"/>
                <w:sz w:val="22"/>
                <w:szCs w:val="22"/>
              </w:rPr>
              <w:t xml:space="preserve"> </w:t>
            </w:r>
            <w:r w:rsidR="00E30234" w:rsidRPr="00E30234">
              <w:rPr>
                <w:color w:val="231F20"/>
                <w:sz w:val="22"/>
                <w:szCs w:val="22"/>
              </w:rPr>
              <w:t>impact</w:t>
            </w:r>
            <w:r w:rsidR="00E30234" w:rsidRPr="00E30234">
              <w:rPr>
                <w:color w:val="231F20"/>
                <w:spacing w:val="-9"/>
                <w:sz w:val="22"/>
                <w:szCs w:val="22"/>
              </w:rPr>
              <w:t xml:space="preserve"> </w:t>
            </w:r>
            <w:r w:rsidR="00E30234" w:rsidRPr="00E30234">
              <w:rPr>
                <w:color w:val="231F20"/>
                <w:sz w:val="22"/>
                <w:szCs w:val="22"/>
              </w:rPr>
              <w:t>of</w:t>
            </w:r>
            <w:r w:rsidR="00E30234" w:rsidRPr="00E30234">
              <w:rPr>
                <w:color w:val="231F20"/>
                <w:spacing w:val="-9"/>
                <w:sz w:val="22"/>
                <w:szCs w:val="22"/>
              </w:rPr>
              <w:t xml:space="preserve"> </w:t>
            </w:r>
            <w:r w:rsidR="00E30234" w:rsidRPr="00E30234">
              <w:rPr>
                <w:color w:val="231F20"/>
                <w:sz w:val="22"/>
                <w:szCs w:val="22"/>
              </w:rPr>
              <w:t>technical</w:t>
            </w:r>
            <w:r w:rsidR="00E30234" w:rsidRPr="00E30234">
              <w:rPr>
                <w:color w:val="231F20"/>
                <w:spacing w:val="-9"/>
                <w:sz w:val="22"/>
                <w:szCs w:val="22"/>
              </w:rPr>
              <w:t xml:space="preserve"> </w:t>
            </w:r>
            <w:r w:rsidR="00E30234" w:rsidRPr="00E30234">
              <w:rPr>
                <w:color w:val="231F20"/>
                <w:sz w:val="22"/>
                <w:szCs w:val="22"/>
              </w:rPr>
              <w:t>and/or</w:t>
            </w:r>
            <w:r w:rsidR="00E30234" w:rsidRPr="00E30234">
              <w:rPr>
                <w:color w:val="231F20"/>
                <w:spacing w:val="-9"/>
                <w:sz w:val="22"/>
                <w:szCs w:val="22"/>
              </w:rPr>
              <w:t xml:space="preserve"> </w:t>
            </w:r>
            <w:r w:rsidR="00E30234" w:rsidRPr="00E30234">
              <w:rPr>
                <w:color w:val="231F20"/>
                <w:sz w:val="22"/>
                <w:szCs w:val="22"/>
              </w:rPr>
              <w:t>scientific</w:t>
            </w:r>
            <w:r w:rsidR="00E30234" w:rsidRPr="00E30234">
              <w:rPr>
                <w:color w:val="231F20"/>
                <w:spacing w:val="-9"/>
                <w:sz w:val="22"/>
                <w:szCs w:val="22"/>
              </w:rPr>
              <w:t xml:space="preserve"> </w:t>
            </w:r>
            <w:r w:rsidR="00E30234" w:rsidRPr="00E30234">
              <w:rPr>
                <w:color w:val="231F20"/>
                <w:sz w:val="22"/>
                <w:szCs w:val="22"/>
              </w:rPr>
              <w:t>solutions</w:t>
            </w:r>
            <w:r w:rsidR="00E30234" w:rsidRPr="00E30234">
              <w:rPr>
                <w:color w:val="231F20"/>
                <w:spacing w:val="-9"/>
                <w:sz w:val="22"/>
                <w:szCs w:val="22"/>
              </w:rPr>
              <w:t xml:space="preserve"> </w:t>
            </w:r>
            <w:r w:rsidR="00E30234" w:rsidRPr="00E30234">
              <w:rPr>
                <w:color w:val="231F20"/>
                <w:sz w:val="22"/>
                <w:szCs w:val="22"/>
              </w:rPr>
              <w:t>in</w:t>
            </w:r>
            <w:r w:rsidR="00E30234" w:rsidRPr="00E30234">
              <w:rPr>
                <w:color w:val="231F20"/>
                <w:spacing w:val="-9"/>
                <w:sz w:val="22"/>
                <w:szCs w:val="22"/>
              </w:rPr>
              <w:t xml:space="preserve"> </w:t>
            </w:r>
            <w:r w:rsidR="00E30234" w:rsidRPr="00E30234">
              <w:rPr>
                <w:color w:val="231F20"/>
                <w:sz w:val="22"/>
                <w:szCs w:val="22"/>
              </w:rPr>
              <w:t>global,</w:t>
            </w:r>
            <w:r w:rsidR="00E30234" w:rsidRPr="00E30234">
              <w:rPr>
                <w:color w:val="231F20"/>
                <w:spacing w:val="-9"/>
                <w:sz w:val="22"/>
                <w:szCs w:val="22"/>
              </w:rPr>
              <w:t xml:space="preserve"> </w:t>
            </w:r>
            <w:r w:rsidR="00E30234" w:rsidRPr="00E30234">
              <w:rPr>
                <w:color w:val="231F20"/>
                <w:sz w:val="22"/>
                <w:szCs w:val="22"/>
              </w:rPr>
              <w:t>economic,</w:t>
            </w:r>
            <w:r w:rsidR="00E30234" w:rsidRPr="00E30234">
              <w:rPr>
                <w:color w:val="231F20"/>
                <w:spacing w:val="-9"/>
                <w:sz w:val="22"/>
                <w:szCs w:val="22"/>
              </w:rPr>
              <w:t xml:space="preserve"> </w:t>
            </w:r>
            <w:r w:rsidR="00E30234" w:rsidRPr="00E30234">
              <w:rPr>
                <w:color w:val="231F20"/>
                <w:sz w:val="22"/>
                <w:szCs w:val="22"/>
              </w:rPr>
              <w:t>environmental, and societal contexts.</w:t>
            </w:r>
          </w:p>
        </w:tc>
      </w:tr>
      <w:tr w:rsidR="00E30234" w:rsidRPr="00E30234" w:rsidTr="00061D45">
        <w:tc>
          <w:tcPr>
            <w:tcW w:w="1170" w:type="dxa"/>
          </w:tcPr>
          <w:p w:rsidR="00E30234" w:rsidRPr="008A1F77" w:rsidRDefault="00E30234" w:rsidP="004A25F0">
            <w:pPr>
              <w:pStyle w:val="BodyText"/>
              <w:spacing w:line="278" w:lineRule="exact"/>
              <w:rPr>
                <w:rFonts w:ascii="Verdana"/>
                <w:b/>
                <w:color w:val="0070C0"/>
              </w:rPr>
            </w:pPr>
            <w:r w:rsidRPr="008A1F77">
              <w:rPr>
                <w:rFonts w:ascii="Verdana"/>
                <w:b/>
                <w:color w:val="0070C0"/>
              </w:rPr>
              <w:t>SO-7:</w:t>
            </w:r>
          </w:p>
        </w:tc>
        <w:tc>
          <w:tcPr>
            <w:tcW w:w="9450" w:type="dxa"/>
          </w:tcPr>
          <w:p w:rsidR="00E30234" w:rsidRPr="00E30234" w:rsidRDefault="00FC0F30" w:rsidP="004A25F0">
            <w:pPr>
              <w:pStyle w:val="BodyText"/>
              <w:spacing w:line="278" w:lineRule="exact"/>
              <w:rPr>
                <w:sz w:val="22"/>
                <w:szCs w:val="22"/>
              </w:rPr>
            </w:pPr>
            <w:r>
              <w:rPr>
                <w:color w:val="231F20"/>
                <w:sz w:val="22"/>
                <w:szCs w:val="22"/>
              </w:rPr>
              <w:t>F</w:t>
            </w:r>
            <w:r w:rsidR="00E30234" w:rsidRPr="00E30234">
              <w:rPr>
                <w:color w:val="231F20"/>
                <w:sz w:val="22"/>
                <w:szCs w:val="22"/>
              </w:rPr>
              <w:t>unction</w:t>
            </w:r>
            <w:r w:rsidR="00E30234" w:rsidRPr="00E30234">
              <w:rPr>
                <w:color w:val="231F20"/>
                <w:spacing w:val="-8"/>
                <w:sz w:val="22"/>
                <w:szCs w:val="22"/>
              </w:rPr>
              <w:t xml:space="preserve"> </w:t>
            </w:r>
            <w:r w:rsidR="00E30234" w:rsidRPr="00E30234">
              <w:rPr>
                <w:color w:val="231F20"/>
                <w:sz w:val="22"/>
                <w:szCs w:val="22"/>
              </w:rPr>
              <w:t>effectively</w:t>
            </w:r>
            <w:r w:rsidR="00E30234" w:rsidRPr="00E30234">
              <w:rPr>
                <w:color w:val="231F20"/>
                <w:spacing w:val="-9"/>
                <w:sz w:val="22"/>
                <w:szCs w:val="22"/>
              </w:rPr>
              <w:t xml:space="preserve"> </w:t>
            </w:r>
            <w:r w:rsidR="00E30234" w:rsidRPr="00E30234">
              <w:rPr>
                <w:color w:val="231F20"/>
                <w:sz w:val="22"/>
                <w:szCs w:val="22"/>
              </w:rPr>
              <w:t>in</w:t>
            </w:r>
            <w:r w:rsidR="00E30234" w:rsidRPr="00E30234">
              <w:rPr>
                <w:color w:val="231F20"/>
                <w:spacing w:val="-9"/>
                <w:sz w:val="22"/>
                <w:szCs w:val="22"/>
              </w:rPr>
              <w:t xml:space="preserve"> </w:t>
            </w:r>
            <w:r w:rsidR="00E30234" w:rsidRPr="00E30234">
              <w:rPr>
                <w:color w:val="231F20"/>
                <w:sz w:val="22"/>
                <w:szCs w:val="22"/>
              </w:rPr>
              <w:t>teams</w:t>
            </w:r>
            <w:r w:rsidR="00E30234" w:rsidRPr="00E30234">
              <w:rPr>
                <w:color w:val="231F20"/>
                <w:spacing w:val="-9"/>
                <w:sz w:val="22"/>
                <w:szCs w:val="22"/>
              </w:rPr>
              <w:t xml:space="preserve"> </w:t>
            </w:r>
            <w:r w:rsidR="00E30234" w:rsidRPr="00E30234">
              <w:rPr>
                <w:color w:val="231F20"/>
                <w:sz w:val="22"/>
                <w:szCs w:val="22"/>
              </w:rPr>
              <w:t>of</w:t>
            </w:r>
            <w:r w:rsidR="00E30234" w:rsidRPr="00E30234">
              <w:rPr>
                <w:color w:val="231F20"/>
                <w:spacing w:val="-8"/>
                <w:sz w:val="22"/>
                <w:szCs w:val="22"/>
              </w:rPr>
              <w:t xml:space="preserve"> </w:t>
            </w:r>
            <w:r w:rsidR="00E30234" w:rsidRPr="00E30234">
              <w:rPr>
                <w:color w:val="231F20"/>
                <w:sz w:val="22"/>
                <w:szCs w:val="22"/>
              </w:rPr>
              <w:t>biologists</w:t>
            </w:r>
            <w:r w:rsidR="00E30234" w:rsidRPr="00E30234">
              <w:rPr>
                <w:color w:val="231F20"/>
                <w:spacing w:val="-9"/>
                <w:sz w:val="22"/>
                <w:szCs w:val="22"/>
              </w:rPr>
              <w:t xml:space="preserve"> </w:t>
            </w:r>
            <w:r w:rsidR="00E30234" w:rsidRPr="00E30234">
              <w:rPr>
                <w:color w:val="231F20"/>
                <w:sz w:val="22"/>
                <w:szCs w:val="22"/>
              </w:rPr>
              <w:t>and</w:t>
            </w:r>
            <w:r w:rsidR="00E30234" w:rsidRPr="00E30234">
              <w:rPr>
                <w:color w:val="231F20"/>
                <w:spacing w:val="-9"/>
                <w:sz w:val="22"/>
                <w:szCs w:val="22"/>
              </w:rPr>
              <w:t xml:space="preserve"> </w:t>
            </w:r>
            <w:r w:rsidR="00E30234" w:rsidRPr="00E30234">
              <w:rPr>
                <w:color w:val="231F20"/>
                <w:sz w:val="22"/>
                <w:szCs w:val="22"/>
              </w:rPr>
              <w:t>others</w:t>
            </w:r>
            <w:r w:rsidR="00E30234" w:rsidRPr="00E30234">
              <w:rPr>
                <w:color w:val="231F20"/>
                <w:spacing w:val="-8"/>
                <w:sz w:val="22"/>
                <w:szCs w:val="22"/>
              </w:rPr>
              <w:t xml:space="preserve"> </w:t>
            </w:r>
            <w:r w:rsidR="00E30234" w:rsidRPr="00E30234">
              <w:rPr>
                <w:color w:val="231F20"/>
                <w:spacing w:val="-4"/>
                <w:sz w:val="22"/>
                <w:szCs w:val="22"/>
              </w:rPr>
              <w:t>that</w:t>
            </w:r>
            <w:r w:rsidR="00E30234" w:rsidRPr="00E30234">
              <w:rPr>
                <w:sz w:val="22"/>
                <w:szCs w:val="22"/>
              </w:rPr>
              <w:t xml:space="preserve"> </w:t>
            </w:r>
            <w:r w:rsidR="00E30234" w:rsidRPr="00E30234">
              <w:rPr>
                <w:color w:val="231F20"/>
                <w:sz w:val="22"/>
                <w:szCs w:val="22"/>
              </w:rPr>
              <w:t>establish</w:t>
            </w:r>
            <w:r w:rsidR="00E30234" w:rsidRPr="00E30234">
              <w:rPr>
                <w:color w:val="231F20"/>
                <w:spacing w:val="-5"/>
                <w:sz w:val="22"/>
                <w:szCs w:val="22"/>
              </w:rPr>
              <w:t xml:space="preserve"> </w:t>
            </w:r>
            <w:r w:rsidR="00E30234" w:rsidRPr="00E30234">
              <w:rPr>
                <w:color w:val="231F20"/>
                <w:sz w:val="22"/>
                <w:szCs w:val="22"/>
              </w:rPr>
              <w:t>goals,</w:t>
            </w:r>
            <w:r w:rsidR="00E30234" w:rsidRPr="00E30234">
              <w:rPr>
                <w:color w:val="231F20"/>
                <w:spacing w:val="-5"/>
                <w:sz w:val="22"/>
                <w:szCs w:val="22"/>
              </w:rPr>
              <w:t xml:space="preserve"> </w:t>
            </w:r>
            <w:r w:rsidR="00E30234" w:rsidRPr="00E30234">
              <w:rPr>
                <w:color w:val="231F20"/>
                <w:sz w:val="22"/>
                <w:szCs w:val="22"/>
              </w:rPr>
              <w:t>plan</w:t>
            </w:r>
            <w:r w:rsidR="00E30234" w:rsidRPr="00E30234">
              <w:rPr>
                <w:color w:val="231F20"/>
                <w:spacing w:val="-5"/>
                <w:sz w:val="22"/>
                <w:szCs w:val="22"/>
              </w:rPr>
              <w:t xml:space="preserve"> </w:t>
            </w:r>
            <w:r w:rsidR="00E30234" w:rsidRPr="00E30234">
              <w:rPr>
                <w:color w:val="231F20"/>
                <w:sz w:val="22"/>
                <w:szCs w:val="22"/>
              </w:rPr>
              <w:t>tasks,</w:t>
            </w:r>
            <w:r w:rsidR="00E30234" w:rsidRPr="00E30234">
              <w:rPr>
                <w:color w:val="231F20"/>
                <w:spacing w:val="-5"/>
                <w:sz w:val="22"/>
                <w:szCs w:val="22"/>
              </w:rPr>
              <w:t xml:space="preserve"> </w:t>
            </w:r>
            <w:r w:rsidR="00E30234" w:rsidRPr="00E30234">
              <w:rPr>
                <w:color w:val="231F20"/>
                <w:sz w:val="22"/>
                <w:szCs w:val="22"/>
              </w:rPr>
              <w:t>meet</w:t>
            </w:r>
            <w:r w:rsidR="00E30234" w:rsidRPr="00E30234">
              <w:rPr>
                <w:color w:val="231F20"/>
                <w:spacing w:val="-5"/>
                <w:sz w:val="22"/>
                <w:szCs w:val="22"/>
              </w:rPr>
              <w:t xml:space="preserve"> </w:t>
            </w:r>
            <w:r w:rsidR="00E30234" w:rsidRPr="00E30234">
              <w:rPr>
                <w:color w:val="231F20"/>
                <w:sz w:val="22"/>
                <w:szCs w:val="22"/>
              </w:rPr>
              <w:t>deadlines,</w:t>
            </w:r>
            <w:r w:rsidR="00E30234" w:rsidRPr="00E30234">
              <w:rPr>
                <w:color w:val="231F20"/>
                <w:spacing w:val="-5"/>
                <w:sz w:val="22"/>
                <w:szCs w:val="22"/>
              </w:rPr>
              <w:t xml:space="preserve"> </w:t>
            </w:r>
            <w:r w:rsidR="00E30234" w:rsidRPr="00E30234">
              <w:rPr>
                <w:color w:val="231F20"/>
                <w:sz w:val="22"/>
                <w:szCs w:val="22"/>
              </w:rPr>
              <w:t>and</w:t>
            </w:r>
            <w:r w:rsidR="00E30234" w:rsidRPr="00E30234">
              <w:rPr>
                <w:color w:val="231F20"/>
                <w:spacing w:val="-5"/>
                <w:sz w:val="22"/>
                <w:szCs w:val="22"/>
              </w:rPr>
              <w:t xml:space="preserve"> </w:t>
            </w:r>
            <w:r w:rsidR="00E30234" w:rsidRPr="00E30234">
              <w:rPr>
                <w:color w:val="231F20"/>
                <w:sz w:val="22"/>
                <w:szCs w:val="22"/>
              </w:rPr>
              <w:t>analyze</w:t>
            </w:r>
            <w:r w:rsidR="00E30234" w:rsidRPr="00E30234">
              <w:rPr>
                <w:color w:val="231F20"/>
                <w:spacing w:val="-5"/>
                <w:sz w:val="22"/>
                <w:szCs w:val="22"/>
              </w:rPr>
              <w:t xml:space="preserve"> </w:t>
            </w:r>
            <w:r w:rsidR="00E30234" w:rsidRPr="00E30234">
              <w:rPr>
                <w:color w:val="231F20"/>
                <w:sz w:val="22"/>
                <w:szCs w:val="22"/>
              </w:rPr>
              <w:t>risk</w:t>
            </w:r>
            <w:r w:rsidR="00E30234" w:rsidRPr="00E30234">
              <w:rPr>
                <w:color w:val="231F20"/>
                <w:spacing w:val="-5"/>
                <w:sz w:val="22"/>
                <w:szCs w:val="22"/>
              </w:rPr>
              <w:t xml:space="preserve"> </w:t>
            </w:r>
            <w:r w:rsidR="00E30234" w:rsidRPr="00E30234">
              <w:rPr>
                <w:color w:val="231F20"/>
                <w:sz w:val="22"/>
                <w:szCs w:val="22"/>
              </w:rPr>
              <w:t>and</w:t>
            </w:r>
            <w:r w:rsidR="00E30234" w:rsidRPr="00E30234">
              <w:rPr>
                <w:color w:val="231F20"/>
                <w:spacing w:val="-5"/>
                <w:sz w:val="22"/>
                <w:szCs w:val="22"/>
              </w:rPr>
              <w:t xml:space="preserve"> </w:t>
            </w:r>
            <w:r w:rsidR="00E30234" w:rsidRPr="00E30234">
              <w:rPr>
                <w:color w:val="231F20"/>
                <w:sz w:val="22"/>
                <w:szCs w:val="22"/>
              </w:rPr>
              <w:t>uncertainty related to biological sciences.</w:t>
            </w:r>
          </w:p>
        </w:tc>
      </w:tr>
      <w:tr w:rsidR="00E30234" w:rsidRPr="00E30234" w:rsidTr="00061D45">
        <w:tc>
          <w:tcPr>
            <w:tcW w:w="1170" w:type="dxa"/>
          </w:tcPr>
          <w:p w:rsidR="00E30234" w:rsidRPr="008A1F77" w:rsidRDefault="00E30234" w:rsidP="004A25F0">
            <w:pPr>
              <w:pStyle w:val="BodyText"/>
              <w:spacing w:line="278" w:lineRule="exact"/>
              <w:rPr>
                <w:rFonts w:ascii="Verdana"/>
                <w:b/>
                <w:color w:val="0070C0"/>
              </w:rPr>
            </w:pPr>
            <w:r w:rsidRPr="008A1F77">
              <w:rPr>
                <w:rFonts w:ascii="Verdana"/>
                <w:b/>
                <w:color w:val="0070C0"/>
              </w:rPr>
              <w:t>SO-8:</w:t>
            </w:r>
          </w:p>
        </w:tc>
        <w:tc>
          <w:tcPr>
            <w:tcW w:w="9450" w:type="dxa"/>
          </w:tcPr>
          <w:p w:rsidR="00E30234" w:rsidRPr="00E30234" w:rsidRDefault="00FC0F30" w:rsidP="004A25F0">
            <w:pPr>
              <w:pStyle w:val="BodyText"/>
              <w:spacing w:line="278" w:lineRule="exact"/>
            </w:pPr>
            <w:r>
              <w:rPr>
                <w:color w:val="231F20"/>
              </w:rPr>
              <w:t>D</w:t>
            </w:r>
            <w:r w:rsidR="00E30234" w:rsidRPr="00E30234">
              <w:rPr>
                <w:color w:val="231F20"/>
              </w:rPr>
              <w:t>esign</w:t>
            </w:r>
            <w:r w:rsidR="00E30234" w:rsidRPr="00E30234">
              <w:rPr>
                <w:color w:val="231F20"/>
                <w:spacing w:val="17"/>
              </w:rPr>
              <w:t xml:space="preserve"> </w:t>
            </w:r>
            <w:r w:rsidR="00E30234" w:rsidRPr="00E30234">
              <w:rPr>
                <w:color w:val="231F20"/>
              </w:rPr>
              <w:t>projects</w:t>
            </w:r>
            <w:r w:rsidR="00E30234" w:rsidRPr="00E30234">
              <w:rPr>
                <w:color w:val="231F20"/>
                <w:spacing w:val="17"/>
              </w:rPr>
              <w:t xml:space="preserve"> </w:t>
            </w:r>
            <w:r w:rsidR="00E30234" w:rsidRPr="00E30234">
              <w:rPr>
                <w:color w:val="231F20"/>
              </w:rPr>
              <w:t>based</w:t>
            </w:r>
            <w:r w:rsidR="00E30234" w:rsidRPr="00E30234">
              <w:rPr>
                <w:color w:val="231F20"/>
                <w:spacing w:val="16"/>
              </w:rPr>
              <w:t xml:space="preserve"> </w:t>
            </w:r>
            <w:r w:rsidR="00E30234" w:rsidRPr="00E30234">
              <w:rPr>
                <w:color w:val="231F20"/>
              </w:rPr>
              <w:t>on</w:t>
            </w:r>
            <w:r w:rsidR="00E30234" w:rsidRPr="00E30234">
              <w:rPr>
                <w:color w:val="231F20"/>
                <w:spacing w:val="17"/>
              </w:rPr>
              <w:t xml:space="preserve"> </w:t>
            </w:r>
            <w:r w:rsidR="00E30234" w:rsidRPr="00E30234">
              <w:rPr>
                <w:color w:val="231F20"/>
              </w:rPr>
              <w:t>social</w:t>
            </w:r>
            <w:r w:rsidR="00E30234" w:rsidRPr="00E30234">
              <w:rPr>
                <w:color w:val="231F20"/>
                <w:spacing w:val="16"/>
              </w:rPr>
              <w:t xml:space="preserve"> </w:t>
            </w:r>
            <w:r w:rsidR="00E30234" w:rsidRPr="00E30234">
              <w:rPr>
                <w:color w:val="231F20"/>
              </w:rPr>
              <w:t>demand,</w:t>
            </w:r>
            <w:r w:rsidR="00E30234" w:rsidRPr="00E30234">
              <w:rPr>
                <w:color w:val="231F20"/>
                <w:spacing w:val="17"/>
              </w:rPr>
              <w:t xml:space="preserve"> </w:t>
            </w:r>
            <w:r w:rsidR="00E30234" w:rsidRPr="00E30234">
              <w:rPr>
                <w:color w:val="231F20"/>
              </w:rPr>
              <w:t>training</w:t>
            </w:r>
            <w:r w:rsidR="00E30234" w:rsidRPr="00E30234">
              <w:rPr>
                <w:color w:val="231F20"/>
                <w:spacing w:val="17"/>
              </w:rPr>
              <w:t xml:space="preserve"> </w:t>
            </w:r>
            <w:r w:rsidR="00E30234" w:rsidRPr="00E30234">
              <w:rPr>
                <w:color w:val="231F20"/>
                <w:spacing w:val="-4"/>
              </w:rPr>
              <w:t>them</w:t>
            </w:r>
            <w:r w:rsidR="00E30234">
              <w:rPr>
                <w:color w:val="231F20"/>
                <w:spacing w:val="-4"/>
              </w:rPr>
              <w:t xml:space="preserve"> </w:t>
            </w:r>
            <w:r w:rsidR="00E30234" w:rsidRPr="00E30234">
              <w:rPr>
                <w:color w:val="231F20"/>
              </w:rPr>
              <w:t>and/or</w:t>
            </w:r>
            <w:r w:rsidR="00E30234" w:rsidRPr="00E30234">
              <w:rPr>
                <w:color w:val="231F20"/>
                <w:spacing w:val="-4"/>
              </w:rPr>
              <w:t xml:space="preserve"> </w:t>
            </w:r>
            <w:r w:rsidR="00E30234" w:rsidRPr="00E30234">
              <w:rPr>
                <w:color w:val="231F20"/>
              </w:rPr>
              <w:t>practical</w:t>
            </w:r>
            <w:r w:rsidR="00E30234" w:rsidRPr="00E30234">
              <w:rPr>
                <w:color w:val="231F20"/>
                <w:spacing w:val="-4"/>
              </w:rPr>
              <w:t xml:space="preserve">  </w:t>
            </w:r>
            <w:r w:rsidR="00E30234" w:rsidRPr="00E30234">
              <w:rPr>
                <w:color w:val="231F20"/>
              </w:rPr>
              <w:t>display</w:t>
            </w:r>
            <w:r w:rsidR="00E30234" w:rsidRPr="00E30234">
              <w:rPr>
                <w:color w:val="231F20"/>
                <w:spacing w:val="-4"/>
              </w:rPr>
              <w:t xml:space="preserve"> </w:t>
            </w:r>
            <w:r w:rsidR="00E30234" w:rsidRPr="00E30234">
              <w:rPr>
                <w:color w:val="231F20"/>
              </w:rPr>
              <w:t>on</w:t>
            </w:r>
            <w:r w:rsidR="00E30234" w:rsidRPr="00E30234">
              <w:rPr>
                <w:color w:val="231F20"/>
                <w:spacing w:val="-4"/>
              </w:rPr>
              <w:t xml:space="preserve"> </w:t>
            </w:r>
            <w:r w:rsidR="00E30234" w:rsidRPr="00E30234">
              <w:rPr>
                <w:color w:val="231F20"/>
              </w:rPr>
              <w:t>how</w:t>
            </w:r>
            <w:r w:rsidR="00E30234" w:rsidRPr="00E30234">
              <w:rPr>
                <w:color w:val="231F20"/>
                <w:spacing w:val="-4"/>
              </w:rPr>
              <w:t xml:space="preserve"> </w:t>
            </w:r>
            <w:r w:rsidR="00E30234" w:rsidRPr="00E30234">
              <w:rPr>
                <w:color w:val="231F20"/>
              </w:rPr>
              <w:t>to</w:t>
            </w:r>
            <w:r w:rsidR="00E30234" w:rsidRPr="00E30234">
              <w:rPr>
                <w:color w:val="231F20"/>
                <w:spacing w:val="-4"/>
              </w:rPr>
              <w:t xml:space="preserve"> </w:t>
            </w:r>
            <w:r w:rsidR="00E30234" w:rsidRPr="00E30234">
              <w:rPr>
                <w:color w:val="231F20"/>
              </w:rPr>
              <w:t>engage</w:t>
            </w:r>
            <w:r w:rsidR="00E30234" w:rsidRPr="00E30234">
              <w:rPr>
                <w:color w:val="231F20"/>
                <w:spacing w:val="-4"/>
              </w:rPr>
              <w:t xml:space="preserve"> </w:t>
            </w:r>
            <w:r w:rsidR="00E30234" w:rsidRPr="00E30234">
              <w:rPr>
                <w:color w:val="231F20"/>
              </w:rPr>
              <w:t>in</w:t>
            </w:r>
            <w:r w:rsidR="00E30234" w:rsidRPr="00E30234">
              <w:rPr>
                <w:color w:val="231F20"/>
                <w:spacing w:val="-4"/>
              </w:rPr>
              <w:t xml:space="preserve"> </w:t>
            </w:r>
            <w:r w:rsidR="00E30234" w:rsidRPr="00E30234">
              <w:rPr>
                <w:color w:val="231F20"/>
              </w:rPr>
              <w:t>working</w:t>
            </w:r>
            <w:r w:rsidR="00E30234" w:rsidRPr="00E30234">
              <w:rPr>
                <w:color w:val="231F20"/>
                <w:spacing w:val="-4"/>
              </w:rPr>
              <w:t xml:space="preserve"> </w:t>
            </w:r>
            <w:r w:rsidR="00E30234" w:rsidRPr="00E30234">
              <w:rPr>
                <w:color w:val="231F20"/>
              </w:rPr>
              <w:t>habit</w:t>
            </w:r>
            <w:r w:rsidR="00E30234" w:rsidRPr="00E30234">
              <w:rPr>
                <w:color w:val="231F20"/>
                <w:spacing w:val="-4"/>
              </w:rPr>
              <w:t xml:space="preserve"> </w:t>
            </w:r>
            <w:r w:rsidR="00E30234" w:rsidRPr="00E30234">
              <w:rPr>
                <w:color w:val="231F20"/>
              </w:rPr>
              <w:t>for</w:t>
            </w:r>
            <w:r w:rsidR="00E30234" w:rsidRPr="00E30234">
              <w:rPr>
                <w:color w:val="231F20"/>
                <w:spacing w:val="-4"/>
              </w:rPr>
              <w:t xml:space="preserve"> </w:t>
            </w:r>
            <w:r w:rsidR="00E30234" w:rsidRPr="00E30234">
              <w:rPr>
                <w:color w:val="231F20"/>
              </w:rPr>
              <w:t>their</w:t>
            </w:r>
            <w:r w:rsidR="00E30234" w:rsidRPr="00E30234">
              <w:rPr>
                <w:color w:val="231F20"/>
                <w:spacing w:val="-4"/>
              </w:rPr>
              <w:t xml:space="preserve"> </w:t>
            </w:r>
            <w:r w:rsidR="00E30234" w:rsidRPr="00E30234">
              <w:rPr>
                <w:color w:val="231F20"/>
              </w:rPr>
              <w:t xml:space="preserve">income </w:t>
            </w:r>
            <w:r w:rsidR="00E30234" w:rsidRPr="00E30234">
              <w:rPr>
                <w:color w:val="231F20"/>
                <w:spacing w:val="-2"/>
              </w:rPr>
              <w:t>generations</w:t>
            </w:r>
          </w:p>
        </w:tc>
      </w:tr>
    </w:tbl>
    <w:p w:rsidR="002A7C9E" w:rsidRDefault="002A7C9E" w:rsidP="002A7C9E">
      <w:pPr>
        <w:tabs>
          <w:tab w:val="left" w:pos="2400"/>
        </w:tabs>
      </w:pPr>
    </w:p>
    <w:p w:rsidR="002A7C9E" w:rsidRDefault="002A7C9E" w:rsidP="002A7C9E">
      <w:pPr>
        <w:tabs>
          <w:tab w:val="left" w:pos="2400"/>
        </w:tabs>
      </w:pPr>
    </w:p>
    <w:p w:rsidR="002A7C9E" w:rsidRDefault="002A7C9E" w:rsidP="002A7C9E">
      <w:pPr>
        <w:tabs>
          <w:tab w:val="left" w:pos="2400"/>
        </w:tabs>
      </w:pPr>
    </w:p>
    <w:p w:rsidR="002A7C9E" w:rsidRDefault="002A7C9E" w:rsidP="002A7C9E">
      <w:pPr>
        <w:tabs>
          <w:tab w:val="left" w:pos="2400"/>
        </w:tabs>
      </w:pPr>
    </w:p>
    <w:p w:rsidR="002A7C9E" w:rsidRDefault="002A7C9E" w:rsidP="002A7C9E">
      <w:pPr>
        <w:tabs>
          <w:tab w:val="left" w:pos="2400"/>
        </w:tabs>
      </w:pPr>
    </w:p>
    <w:p w:rsidR="002A7C9E" w:rsidRDefault="002A7C9E" w:rsidP="002A7C9E">
      <w:pPr>
        <w:pStyle w:val="ListParagraph"/>
        <w:tabs>
          <w:tab w:val="left" w:pos="3132"/>
        </w:tabs>
        <w:spacing w:line="288" w:lineRule="exact"/>
        <w:ind w:left="540" w:firstLine="0"/>
        <w:rPr>
          <w:color w:val="8496B0" w:themeColor="text2" w:themeTint="99"/>
          <w:sz w:val="24"/>
        </w:rPr>
      </w:pPr>
      <w:r>
        <w:rPr>
          <w:noProof/>
        </w:rPr>
        <w:drawing>
          <wp:anchor distT="0" distB="0" distL="114300" distR="114300" simplePos="0" relativeHeight="251661312" behindDoc="0" locked="0" layoutInCell="1" allowOverlap="1" wp14:anchorId="18DB2698" wp14:editId="2A64640C">
            <wp:simplePos x="0" y="0"/>
            <wp:positionH relativeFrom="column">
              <wp:posOffset>2171700</wp:posOffset>
            </wp:positionH>
            <wp:positionV relativeFrom="paragraph">
              <wp:posOffset>-777240</wp:posOffset>
            </wp:positionV>
            <wp:extent cx="1739194" cy="1470660"/>
            <wp:effectExtent l="0" t="0" r="0" b="0"/>
            <wp:wrapNone/>
            <wp:docPr id="1"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r>
        <w:rPr>
          <w:color w:val="8496B0" w:themeColor="text2" w:themeTint="99"/>
          <w:sz w:val="24"/>
        </w:rPr>
        <w:tab/>
      </w:r>
    </w:p>
    <w:p w:rsidR="002A7C9E" w:rsidRDefault="002A7C9E" w:rsidP="002A7C9E">
      <w:pPr>
        <w:pStyle w:val="ListParagraph"/>
        <w:tabs>
          <w:tab w:val="left" w:pos="895"/>
        </w:tabs>
        <w:spacing w:line="288" w:lineRule="exact"/>
        <w:ind w:left="540" w:firstLine="0"/>
        <w:rPr>
          <w:color w:val="8496B0" w:themeColor="text2" w:themeTint="99"/>
          <w:sz w:val="24"/>
        </w:rPr>
      </w:pPr>
    </w:p>
    <w:p w:rsidR="002A7C9E" w:rsidRDefault="002A7C9E" w:rsidP="002A7C9E">
      <w:pPr>
        <w:pStyle w:val="ListParagraph"/>
        <w:tabs>
          <w:tab w:val="left" w:pos="895"/>
        </w:tabs>
        <w:spacing w:line="288" w:lineRule="exact"/>
        <w:ind w:left="540" w:firstLine="0"/>
        <w:rPr>
          <w:color w:val="8496B0" w:themeColor="text2" w:themeTint="99"/>
          <w:sz w:val="24"/>
        </w:rPr>
      </w:pPr>
    </w:p>
    <w:p w:rsidR="002A7C9E" w:rsidRDefault="002A7C9E" w:rsidP="002A7C9E">
      <w:pPr>
        <w:pStyle w:val="ListParagraph"/>
        <w:tabs>
          <w:tab w:val="left" w:pos="895"/>
        </w:tabs>
        <w:spacing w:line="288" w:lineRule="exact"/>
        <w:ind w:left="540" w:firstLine="0"/>
        <w:rPr>
          <w:color w:val="8496B0" w:themeColor="text2" w:themeTint="99"/>
          <w:sz w:val="24"/>
        </w:rPr>
      </w:pPr>
    </w:p>
    <w:p w:rsidR="002A7C9E" w:rsidRPr="008A1F77" w:rsidRDefault="002A7C9E" w:rsidP="002A7C9E">
      <w:pPr>
        <w:pStyle w:val="ListParagraph"/>
        <w:tabs>
          <w:tab w:val="left" w:pos="895"/>
        </w:tabs>
        <w:spacing w:line="288" w:lineRule="exact"/>
        <w:ind w:left="540" w:firstLine="0"/>
        <w:jc w:val="center"/>
        <w:rPr>
          <w:rFonts w:ascii="Bookman Old Style" w:hAnsi="Bookman Old Style"/>
          <w:b/>
          <w:color w:val="0070C0"/>
          <w:sz w:val="32"/>
        </w:rPr>
      </w:pPr>
      <w:r w:rsidRPr="008A1F77">
        <w:rPr>
          <w:rFonts w:ascii="Bookman Old Style" w:hAnsi="Bookman Old Style"/>
          <w:b/>
          <w:color w:val="0070C0"/>
          <w:sz w:val="32"/>
        </w:rPr>
        <w:t>College of Applied Natural Science</w:t>
      </w:r>
    </w:p>
    <w:p w:rsidR="002A7C9E" w:rsidRPr="008A1F77" w:rsidRDefault="004C02CA" w:rsidP="002A7C9E">
      <w:pPr>
        <w:pStyle w:val="ListParagraph"/>
        <w:tabs>
          <w:tab w:val="left" w:pos="895"/>
        </w:tabs>
        <w:spacing w:line="288" w:lineRule="exact"/>
        <w:ind w:left="540" w:firstLine="0"/>
        <w:jc w:val="center"/>
        <w:rPr>
          <w:rFonts w:ascii="Bookman Old Style" w:hAnsi="Bookman Old Style"/>
          <w:b/>
          <w:color w:val="0070C0"/>
          <w:sz w:val="32"/>
        </w:rPr>
      </w:pPr>
      <w:r w:rsidRPr="008A1F77">
        <w:rPr>
          <w:rFonts w:ascii="Bookman Old Style" w:hAnsi="Bookman Old Style"/>
          <w:b/>
          <w:color w:val="0070C0"/>
          <w:sz w:val="32"/>
        </w:rPr>
        <w:t>Department of Applied Chemistry</w:t>
      </w:r>
    </w:p>
    <w:p w:rsidR="002A7C9E" w:rsidRPr="008A1F77" w:rsidRDefault="002A7C9E" w:rsidP="002A7C9E">
      <w:pPr>
        <w:pStyle w:val="ListParagraph"/>
        <w:tabs>
          <w:tab w:val="left" w:pos="895"/>
        </w:tabs>
        <w:spacing w:line="288" w:lineRule="exact"/>
        <w:ind w:left="540" w:firstLine="0"/>
        <w:jc w:val="center"/>
        <w:rPr>
          <w:rFonts w:ascii="Bookman Old Style" w:hAnsi="Bookman Old Style"/>
          <w:b/>
          <w:color w:val="0070C0"/>
          <w:sz w:val="32"/>
        </w:rPr>
      </w:pPr>
    </w:p>
    <w:p w:rsidR="002A7C9E" w:rsidRPr="008A1F77" w:rsidRDefault="002A7C9E" w:rsidP="002A7C9E">
      <w:pPr>
        <w:pStyle w:val="ListParagraph"/>
        <w:tabs>
          <w:tab w:val="left" w:pos="895"/>
        </w:tabs>
        <w:spacing w:line="288" w:lineRule="exact"/>
        <w:ind w:left="540" w:firstLine="0"/>
        <w:jc w:val="center"/>
        <w:rPr>
          <w:rFonts w:ascii="Bookman Old Style" w:hAnsi="Bookman Old Style"/>
          <w:b/>
          <w:color w:val="0070C0"/>
          <w:sz w:val="30"/>
        </w:rPr>
      </w:pPr>
      <w:r w:rsidRPr="008A1F77">
        <w:rPr>
          <w:rFonts w:ascii="Bookman Old Style" w:hAnsi="Bookman Old Style"/>
          <w:b/>
          <w:color w:val="0070C0"/>
          <w:sz w:val="30"/>
        </w:rPr>
        <w:t>Applied Chemistry Undergraduate Program Educational Objectives (PEOs) and Student Outcomes (SOs)</w:t>
      </w:r>
    </w:p>
    <w:p w:rsidR="002A7C9E" w:rsidRPr="002A7C9E" w:rsidRDefault="002A7C9E" w:rsidP="002A7C9E">
      <w:pPr>
        <w:pStyle w:val="ListParagraph"/>
        <w:tabs>
          <w:tab w:val="left" w:pos="895"/>
        </w:tabs>
        <w:spacing w:line="288" w:lineRule="exact"/>
        <w:ind w:left="540" w:firstLine="0"/>
        <w:jc w:val="center"/>
        <w:rPr>
          <w:rFonts w:ascii="Bookman Old Style" w:hAnsi="Bookman Old Style"/>
          <w:b/>
          <w:color w:val="8496B0" w:themeColor="text2" w:themeTint="99"/>
          <w:sz w:val="32"/>
        </w:rPr>
      </w:pPr>
    </w:p>
    <w:p w:rsidR="002A7C9E" w:rsidRPr="002A7C9E" w:rsidRDefault="002A7C9E" w:rsidP="002A7C9E">
      <w:pPr>
        <w:pStyle w:val="ListParagraph"/>
        <w:numPr>
          <w:ilvl w:val="0"/>
          <w:numId w:val="3"/>
        </w:numPr>
        <w:tabs>
          <w:tab w:val="left" w:pos="895"/>
        </w:tabs>
        <w:spacing w:line="288" w:lineRule="exact"/>
        <w:rPr>
          <w:rFonts w:ascii="Bookman Old Style" w:hAnsi="Bookman Old Style"/>
          <w:b/>
          <w:color w:val="2E74B5" w:themeColor="accent1" w:themeShade="BF"/>
          <w:sz w:val="32"/>
          <w:szCs w:val="32"/>
        </w:rPr>
      </w:pPr>
      <w:r w:rsidRPr="002A7C9E">
        <w:rPr>
          <w:rFonts w:ascii="Bookman Old Style" w:hAnsi="Bookman Old Style"/>
          <w:b/>
          <w:color w:val="2E74B5" w:themeColor="accent1" w:themeShade="BF"/>
          <w:sz w:val="32"/>
          <w:szCs w:val="32"/>
        </w:rPr>
        <w:t xml:space="preserve">Program Educational Objectives (PEOs) </w:t>
      </w:r>
    </w:p>
    <w:p w:rsidR="002A7C9E" w:rsidRDefault="002A7C9E" w:rsidP="002A7C9E">
      <w:pPr>
        <w:pStyle w:val="ListParagraph"/>
        <w:tabs>
          <w:tab w:val="left" w:pos="895"/>
        </w:tabs>
        <w:spacing w:line="288" w:lineRule="exact"/>
        <w:ind w:left="1260" w:firstLine="0"/>
        <w:rPr>
          <w:rFonts w:ascii="Bookman Old Style" w:hAnsi="Bookman Old Style"/>
          <w:b/>
          <w:color w:val="8496B0" w:themeColor="text2" w:themeTint="99"/>
          <w:sz w:val="32"/>
          <w:szCs w:val="32"/>
        </w:rPr>
      </w:pPr>
    </w:p>
    <w:tbl>
      <w:tblPr>
        <w:tblStyle w:val="TableGrid"/>
        <w:tblW w:w="0" w:type="auto"/>
        <w:tblInd w:w="-185" w:type="dxa"/>
        <w:tblLook w:val="04A0" w:firstRow="1" w:lastRow="0" w:firstColumn="1" w:lastColumn="0" w:noHBand="0" w:noVBand="1"/>
      </w:tblPr>
      <w:tblGrid>
        <w:gridCol w:w="1264"/>
        <w:gridCol w:w="8271"/>
      </w:tblGrid>
      <w:tr w:rsidR="008A1F77" w:rsidRPr="008A1F77" w:rsidTr="005F60B5">
        <w:trPr>
          <w:trHeight w:val="269"/>
        </w:trPr>
        <w:tc>
          <w:tcPr>
            <w:tcW w:w="1264" w:type="dxa"/>
            <w:shd w:val="clear" w:color="auto" w:fill="D9E2F3" w:themeFill="accent5" w:themeFillTint="33"/>
          </w:tcPr>
          <w:p w:rsidR="008A1F77" w:rsidRPr="008A1F77" w:rsidRDefault="008A1F77" w:rsidP="008A1F77">
            <w:pPr>
              <w:pStyle w:val="ListParagraph"/>
              <w:tabs>
                <w:tab w:val="left" w:pos="895"/>
              </w:tabs>
              <w:spacing w:line="288" w:lineRule="exact"/>
              <w:jc w:val="center"/>
              <w:rPr>
                <w:rFonts w:ascii="Times New Roman" w:hAnsi="Times New Roman" w:cs="Times New Roman"/>
                <w:b/>
                <w:color w:val="0070C0"/>
                <w:sz w:val="32"/>
                <w:szCs w:val="32"/>
              </w:rPr>
            </w:pPr>
            <w:r w:rsidRPr="008A1F77">
              <w:rPr>
                <w:rFonts w:ascii="Times New Roman" w:hAnsi="Times New Roman" w:cs="Times New Roman"/>
                <w:b/>
                <w:color w:val="0070C0"/>
                <w:sz w:val="30"/>
                <w:szCs w:val="32"/>
              </w:rPr>
              <w:t>PEOs</w:t>
            </w:r>
          </w:p>
        </w:tc>
        <w:tc>
          <w:tcPr>
            <w:tcW w:w="8271" w:type="dxa"/>
            <w:shd w:val="clear" w:color="auto" w:fill="D9E2F3" w:themeFill="accent5" w:themeFillTint="33"/>
          </w:tcPr>
          <w:p w:rsidR="008A1F77" w:rsidRPr="008A1F77" w:rsidRDefault="008A1F77" w:rsidP="008A1F77">
            <w:pPr>
              <w:pStyle w:val="ListParagraph"/>
              <w:tabs>
                <w:tab w:val="left" w:pos="895"/>
              </w:tabs>
              <w:spacing w:line="288" w:lineRule="exact"/>
              <w:jc w:val="center"/>
              <w:rPr>
                <w:rFonts w:ascii="Times New Roman" w:hAnsi="Times New Roman" w:cs="Times New Roman"/>
                <w:b/>
                <w:color w:val="0070C0"/>
                <w:sz w:val="32"/>
                <w:szCs w:val="32"/>
              </w:rPr>
            </w:pPr>
            <w:r w:rsidRPr="008A1F77">
              <w:rPr>
                <w:rFonts w:ascii="Times New Roman" w:hAnsi="Times New Roman" w:cs="Times New Roman"/>
                <w:b/>
                <w:color w:val="0070C0"/>
                <w:sz w:val="32"/>
                <w:szCs w:val="32"/>
              </w:rPr>
              <w:t>Statements</w:t>
            </w:r>
          </w:p>
        </w:tc>
      </w:tr>
      <w:tr w:rsidR="008A1F77" w:rsidRPr="008A1F77" w:rsidTr="008A1F77">
        <w:tc>
          <w:tcPr>
            <w:tcW w:w="1264" w:type="dxa"/>
          </w:tcPr>
          <w:p w:rsidR="008A1F77" w:rsidRPr="008A1F77" w:rsidRDefault="008A1F77" w:rsidP="00575560">
            <w:pPr>
              <w:pStyle w:val="BodyText"/>
              <w:spacing w:line="249" w:lineRule="auto"/>
              <w:jc w:val="both"/>
              <w:rPr>
                <w:rFonts w:ascii="Verdana"/>
                <w:b/>
                <w:color w:val="0070C0"/>
                <w:sz w:val="22"/>
              </w:rPr>
            </w:pPr>
            <w:r w:rsidRPr="008A1F77">
              <w:rPr>
                <w:rFonts w:ascii="Verdana"/>
                <w:b/>
                <w:color w:val="0070C0"/>
                <w:sz w:val="22"/>
              </w:rPr>
              <w:t>PEO-1:</w:t>
            </w:r>
          </w:p>
        </w:tc>
        <w:tc>
          <w:tcPr>
            <w:tcW w:w="8271" w:type="dxa"/>
          </w:tcPr>
          <w:p w:rsidR="008A1F77" w:rsidRPr="008A1F77" w:rsidRDefault="008A1F77" w:rsidP="00575560">
            <w:pPr>
              <w:pStyle w:val="BodyText"/>
              <w:spacing w:line="249" w:lineRule="auto"/>
              <w:jc w:val="both"/>
              <w:rPr>
                <w:color w:val="231F20"/>
              </w:rPr>
            </w:pPr>
            <w:r w:rsidRPr="008A1F77">
              <w:rPr>
                <w:color w:val="231F20"/>
              </w:rPr>
              <w:t>To</w:t>
            </w:r>
            <w:r w:rsidRPr="008A1F77">
              <w:rPr>
                <w:color w:val="231F20"/>
                <w:spacing w:val="-15"/>
              </w:rPr>
              <w:t xml:space="preserve"> </w:t>
            </w:r>
            <w:r w:rsidRPr="008A1F77">
              <w:rPr>
                <w:color w:val="231F20"/>
              </w:rPr>
              <w:t>produce</w:t>
            </w:r>
            <w:r w:rsidRPr="008A1F77">
              <w:rPr>
                <w:color w:val="231F20"/>
                <w:spacing w:val="-15"/>
              </w:rPr>
              <w:t xml:space="preserve"> </w:t>
            </w:r>
            <w:r w:rsidRPr="008A1F77">
              <w:rPr>
                <w:color w:val="231F20"/>
              </w:rPr>
              <w:t>qualified</w:t>
            </w:r>
            <w:r w:rsidRPr="008A1F77">
              <w:rPr>
                <w:color w:val="231F20"/>
                <w:spacing w:val="-15"/>
              </w:rPr>
              <w:t xml:space="preserve"> </w:t>
            </w:r>
            <w:r w:rsidRPr="008A1F77">
              <w:rPr>
                <w:color w:val="231F20"/>
              </w:rPr>
              <w:t>chemists</w:t>
            </w:r>
            <w:r w:rsidRPr="008A1F77">
              <w:rPr>
                <w:color w:val="231F20"/>
                <w:spacing w:val="-15"/>
              </w:rPr>
              <w:t xml:space="preserve"> </w:t>
            </w:r>
            <w:r w:rsidRPr="008A1F77">
              <w:rPr>
                <w:color w:val="231F20"/>
              </w:rPr>
              <w:t>with</w:t>
            </w:r>
            <w:r w:rsidRPr="008A1F77">
              <w:rPr>
                <w:color w:val="231F20"/>
                <w:spacing w:val="-15"/>
              </w:rPr>
              <w:t xml:space="preserve"> </w:t>
            </w:r>
            <w:r w:rsidRPr="008A1F77">
              <w:rPr>
                <w:color w:val="231F20"/>
              </w:rPr>
              <w:t>operational</w:t>
            </w:r>
            <w:r w:rsidRPr="008A1F77">
              <w:rPr>
                <w:color w:val="231F20"/>
                <w:spacing w:val="-15"/>
              </w:rPr>
              <w:t xml:space="preserve"> </w:t>
            </w:r>
            <w:r w:rsidRPr="008A1F77">
              <w:rPr>
                <w:color w:val="231F20"/>
              </w:rPr>
              <w:t>and</w:t>
            </w:r>
            <w:r w:rsidRPr="008A1F77">
              <w:rPr>
                <w:color w:val="231F20"/>
                <w:spacing w:val="-15"/>
              </w:rPr>
              <w:t xml:space="preserve"> </w:t>
            </w:r>
            <w:r w:rsidRPr="008A1F77">
              <w:rPr>
                <w:color w:val="231F20"/>
              </w:rPr>
              <w:t>leading</w:t>
            </w:r>
            <w:r w:rsidRPr="008A1F77">
              <w:rPr>
                <w:color w:val="231F20"/>
                <w:spacing w:val="-15"/>
              </w:rPr>
              <w:t xml:space="preserve"> </w:t>
            </w:r>
            <w:r w:rsidRPr="008A1F77">
              <w:rPr>
                <w:color w:val="231F20"/>
              </w:rPr>
              <w:t>role</w:t>
            </w:r>
            <w:r w:rsidRPr="008A1F77">
              <w:rPr>
                <w:color w:val="231F20"/>
                <w:spacing w:val="-15"/>
              </w:rPr>
              <w:t xml:space="preserve"> </w:t>
            </w:r>
            <w:r w:rsidRPr="008A1F77">
              <w:rPr>
                <w:color w:val="231F20"/>
              </w:rPr>
              <w:t>in chemical industries/ institutes.</w:t>
            </w:r>
          </w:p>
        </w:tc>
      </w:tr>
      <w:tr w:rsidR="008A1F77" w:rsidRPr="008A1F77" w:rsidTr="008A1F77">
        <w:tc>
          <w:tcPr>
            <w:tcW w:w="1264" w:type="dxa"/>
          </w:tcPr>
          <w:p w:rsidR="008A1F77" w:rsidRPr="008A1F77" w:rsidRDefault="008A1F77" w:rsidP="00575560">
            <w:pPr>
              <w:pStyle w:val="BodyText"/>
              <w:spacing w:line="277" w:lineRule="exact"/>
              <w:jc w:val="both"/>
              <w:rPr>
                <w:rFonts w:ascii="Verdana"/>
                <w:b/>
                <w:color w:val="0070C0"/>
                <w:sz w:val="22"/>
              </w:rPr>
            </w:pPr>
            <w:r w:rsidRPr="008A1F77">
              <w:rPr>
                <w:rFonts w:ascii="Verdana"/>
                <w:b/>
                <w:color w:val="0070C0"/>
                <w:sz w:val="22"/>
              </w:rPr>
              <w:t>PEO-2:</w:t>
            </w:r>
          </w:p>
        </w:tc>
        <w:tc>
          <w:tcPr>
            <w:tcW w:w="8271" w:type="dxa"/>
          </w:tcPr>
          <w:p w:rsidR="008A1F77" w:rsidRPr="008A1F77" w:rsidRDefault="008A1F77" w:rsidP="00575560">
            <w:pPr>
              <w:pStyle w:val="BodyText"/>
              <w:spacing w:line="277" w:lineRule="exact"/>
              <w:jc w:val="both"/>
              <w:rPr>
                <w:color w:val="231F20"/>
                <w:spacing w:val="-2"/>
              </w:rPr>
            </w:pPr>
            <w:r w:rsidRPr="008A1F77">
              <w:rPr>
                <w:color w:val="231F20"/>
              </w:rPr>
              <w:t>To</w:t>
            </w:r>
            <w:r w:rsidRPr="008A1F77">
              <w:rPr>
                <w:color w:val="231F20"/>
                <w:spacing w:val="-6"/>
              </w:rPr>
              <w:t xml:space="preserve"> </w:t>
            </w:r>
            <w:r w:rsidRPr="008A1F77">
              <w:rPr>
                <w:color w:val="231F20"/>
              </w:rPr>
              <w:t>produce</w:t>
            </w:r>
            <w:r w:rsidRPr="008A1F77">
              <w:rPr>
                <w:color w:val="231F20"/>
                <w:spacing w:val="-5"/>
              </w:rPr>
              <w:t xml:space="preserve"> </w:t>
            </w:r>
            <w:r w:rsidRPr="008A1F77">
              <w:rPr>
                <w:color w:val="231F20"/>
              </w:rPr>
              <w:t>graduates</w:t>
            </w:r>
            <w:r w:rsidRPr="008A1F77">
              <w:rPr>
                <w:color w:val="231F20"/>
                <w:spacing w:val="-6"/>
              </w:rPr>
              <w:t xml:space="preserve"> </w:t>
            </w:r>
            <w:r w:rsidRPr="008A1F77">
              <w:rPr>
                <w:color w:val="231F20"/>
              </w:rPr>
              <w:t>capable</w:t>
            </w:r>
            <w:r w:rsidRPr="008A1F77">
              <w:rPr>
                <w:color w:val="231F20"/>
                <w:spacing w:val="-6"/>
              </w:rPr>
              <w:t xml:space="preserve"> </w:t>
            </w:r>
            <w:r w:rsidRPr="008A1F77">
              <w:rPr>
                <w:color w:val="231F20"/>
              </w:rPr>
              <w:t>of</w:t>
            </w:r>
            <w:r w:rsidRPr="008A1F77">
              <w:rPr>
                <w:color w:val="231F20"/>
                <w:spacing w:val="-6"/>
              </w:rPr>
              <w:t xml:space="preserve"> </w:t>
            </w:r>
            <w:r w:rsidRPr="008A1F77">
              <w:rPr>
                <w:color w:val="231F20"/>
              </w:rPr>
              <w:t>integrating</w:t>
            </w:r>
            <w:r w:rsidRPr="008A1F77">
              <w:rPr>
                <w:color w:val="231F20"/>
                <w:spacing w:val="-5"/>
              </w:rPr>
              <w:t xml:space="preserve"> </w:t>
            </w:r>
            <w:r w:rsidRPr="008A1F77">
              <w:rPr>
                <w:color w:val="231F20"/>
              </w:rPr>
              <w:t>and</w:t>
            </w:r>
            <w:r w:rsidRPr="008A1F77">
              <w:rPr>
                <w:color w:val="231F20"/>
                <w:spacing w:val="-6"/>
              </w:rPr>
              <w:t xml:space="preserve"> </w:t>
            </w:r>
            <w:r w:rsidRPr="008A1F77">
              <w:rPr>
                <w:color w:val="231F20"/>
              </w:rPr>
              <w:t>relating</w:t>
            </w:r>
            <w:r w:rsidRPr="008A1F77">
              <w:rPr>
                <w:color w:val="231F20"/>
                <w:spacing w:val="-6"/>
              </w:rPr>
              <w:t xml:space="preserve"> </w:t>
            </w:r>
            <w:r w:rsidRPr="008A1F77">
              <w:rPr>
                <w:color w:val="231F20"/>
                <w:spacing w:val="-2"/>
              </w:rPr>
              <w:t>chemis</w:t>
            </w:r>
            <w:r w:rsidRPr="008A1F77">
              <w:rPr>
                <w:color w:val="231F20"/>
              </w:rPr>
              <w:t>try</w:t>
            </w:r>
            <w:r w:rsidRPr="008A1F77">
              <w:rPr>
                <w:color w:val="231F20"/>
                <w:spacing w:val="-7"/>
              </w:rPr>
              <w:t xml:space="preserve"> </w:t>
            </w:r>
            <w:r w:rsidRPr="008A1F77">
              <w:rPr>
                <w:color w:val="231F20"/>
              </w:rPr>
              <w:t>knowledge</w:t>
            </w:r>
            <w:r w:rsidRPr="008A1F77">
              <w:rPr>
                <w:color w:val="231F20"/>
                <w:spacing w:val="-6"/>
              </w:rPr>
              <w:t xml:space="preserve"> </w:t>
            </w:r>
            <w:r w:rsidRPr="008A1F77">
              <w:rPr>
                <w:color w:val="231F20"/>
              </w:rPr>
              <w:t>to</w:t>
            </w:r>
            <w:r w:rsidRPr="008A1F77">
              <w:rPr>
                <w:color w:val="231F20"/>
                <w:spacing w:val="-6"/>
              </w:rPr>
              <w:t xml:space="preserve"> </w:t>
            </w:r>
            <w:r w:rsidRPr="008A1F77">
              <w:rPr>
                <w:color w:val="231F20"/>
              </w:rPr>
              <w:t>address</w:t>
            </w:r>
            <w:r w:rsidRPr="008A1F77">
              <w:rPr>
                <w:color w:val="231F20"/>
                <w:spacing w:val="-6"/>
              </w:rPr>
              <w:t xml:space="preserve"> </w:t>
            </w:r>
            <w:r w:rsidRPr="008A1F77">
              <w:rPr>
                <w:color w:val="231F20"/>
              </w:rPr>
              <w:t>environmental</w:t>
            </w:r>
            <w:r w:rsidRPr="008A1F77">
              <w:rPr>
                <w:color w:val="231F20"/>
                <w:spacing w:val="-7"/>
              </w:rPr>
              <w:t xml:space="preserve"> </w:t>
            </w:r>
            <w:r w:rsidRPr="008A1F77">
              <w:rPr>
                <w:color w:val="231F20"/>
              </w:rPr>
              <w:t>and</w:t>
            </w:r>
            <w:r w:rsidRPr="008A1F77">
              <w:rPr>
                <w:color w:val="231F20"/>
                <w:spacing w:val="-6"/>
              </w:rPr>
              <w:t xml:space="preserve"> </w:t>
            </w:r>
            <w:r w:rsidRPr="008A1F77">
              <w:rPr>
                <w:color w:val="231F20"/>
              </w:rPr>
              <w:t>societal</w:t>
            </w:r>
            <w:r w:rsidRPr="008A1F77">
              <w:rPr>
                <w:color w:val="231F20"/>
                <w:spacing w:val="-6"/>
              </w:rPr>
              <w:t xml:space="preserve"> </w:t>
            </w:r>
            <w:r w:rsidRPr="008A1F77">
              <w:rPr>
                <w:color w:val="231F20"/>
                <w:spacing w:val="-2"/>
              </w:rPr>
              <w:t>issues.</w:t>
            </w:r>
          </w:p>
        </w:tc>
      </w:tr>
      <w:tr w:rsidR="008A1F77" w:rsidRPr="008A1F77" w:rsidTr="008A1F77">
        <w:tc>
          <w:tcPr>
            <w:tcW w:w="1264" w:type="dxa"/>
          </w:tcPr>
          <w:p w:rsidR="008A1F77" w:rsidRPr="008A1F77" w:rsidRDefault="008A1F77" w:rsidP="00575560">
            <w:pPr>
              <w:pStyle w:val="BodyText"/>
              <w:spacing w:line="249" w:lineRule="auto"/>
              <w:jc w:val="both"/>
              <w:rPr>
                <w:rFonts w:ascii="Verdana"/>
                <w:b/>
                <w:color w:val="0070C0"/>
                <w:sz w:val="22"/>
              </w:rPr>
            </w:pPr>
            <w:r w:rsidRPr="008A1F77">
              <w:rPr>
                <w:rFonts w:ascii="Verdana"/>
                <w:b/>
                <w:color w:val="0070C0"/>
                <w:sz w:val="22"/>
              </w:rPr>
              <w:t>PEO-3:</w:t>
            </w:r>
          </w:p>
        </w:tc>
        <w:tc>
          <w:tcPr>
            <w:tcW w:w="8271" w:type="dxa"/>
          </w:tcPr>
          <w:p w:rsidR="008A1F77" w:rsidRPr="008A1F77" w:rsidRDefault="008A1F77" w:rsidP="00575560">
            <w:pPr>
              <w:pStyle w:val="BodyText"/>
              <w:spacing w:line="249" w:lineRule="auto"/>
              <w:jc w:val="both"/>
              <w:rPr>
                <w:color w:val="231F20"/>
                <w:spacing w:val="-4"/>
              </w:rPr>
            </w:pPr>
            <w:r w:rsidRPr="008A1F77">
              <w:rPr>
                <w:color w:val="231F20"/>
              </w:rPr>
              <w:t>To produce competent and qualified chemist who can carry out demand</w:t>
            </w:r>
            <w:r w:rsidRPr="008A1F77">
              <w:rPr>
                <w:color w:val="231F20"/>
                <w:spacing w:val="-1"/>
              </w:rPr>
              <w:t xml:space="preserve"> </w:t>
            </w:r>
            <w:r w:rsidRPr="008A1F77">
              <w:rPr>
                <w:color w:val="231F20"/>
              </w:rPr>
              <w:t>driven</w:t>
            </w:r>
            <w:r w:rsidRPr="008A1F77">
              <w:rPr>
                <w:color w:val="231F20"/>
                <w:spacing w:val="-1"/>
              </w:rPr>
              <w:t xml:space="preserve"> </w:t>
            </w:r>
            <w:r w:rsidRPr="008A1F77">
              <w:rPr>
                <w:color w:val="231F20"/>
              </w:rPr>
              <w:t>and</w:t>
            </w:r>
            <w:r w:rsidRPr="008A1F77">
              <w:rPr>
                <w:color w:val="231F20"/>
                <w:spacing w:val="-1"/>
              </w:rPr>
              <w:t xml:space="preserve"> </w:t>
            </w:r>
            <w:r w:rsidRPr="008A1F77">
              <w:rPr>
                <w:color w:val="231F20"/>
              </w:rPr>
              <w:t>collaborative</w:t>
            </w:r>
            <w:r w:rsidRPr="008A1F77">
              <w:rPr>
                <w:color w:val="231F20"/>
                <w:spacing w:val="-1"/>
              </w:rPr>
              <w:t xml:space="preserve"> </w:t>
            </w:r>
            <w:r w:rsidRPr="008A1F77">
              <w:rPr>
                <w:color w:val="231F20"/>
              </w:rPr>
              <w:t>research</w:t>
            </w:r>
            <w:r w:rsidRPr="008A1F77">
              <w:rPr>
                <w:color w:val="231F20"/>
                <w:spacing w:val="-1"/>
              </w:rPr>
              <w:t xml:space="preserve"> </w:t>
            </w:r>
            <w:r w:rsidRPr="008A1F77">
              <w:rPr>
                <w:color w:val="231F20"/>
              </w:rPr>
              <w:t>to</w:t>
            </w:r>
            <w:r w:rsidRPr="008A1F77">
              <w:rPr>
                <w:color w:val="231F20"/>
                <w:spacing w:val="-1"/>
              </w:rPr>
              <w:t xml:space="preserve"> </w:t>
            </w:r>
            <w:r w:rsidRPr="008A1F77">
              <w:rPr>
                <w:color w:val="231F20"/>
              </w:rPr>
              <w:t>address</w:t>
            </w:r>
            <w:r w:rsidRPr="008A1F77">
              <w:rPr>
                <w:color w:val="231F20"/>
                <w:spacing w:val="-1"/>
              </w:rPr>
              <w:t xml:space="preserve"> </w:t>
            </w:r>
            <w:r w:rsidRPr="008A1F77">
              <w:rPr>
                <w:color w:val="231F20"/>
              </w:rPr>
              <w:t>socio</w:t>
            </w:r>
            <w:r w:rsidRPr="008A1F77">
              <w:rPr>
                <w:color w:val="231F20"/>
                <w:spacing w:val="-1"/>
              </w:rPr>
              <w:t xml:space="preserve"> </w:t>
            </w:r>
            <w:r w:rsidRPr="008A1F77">
              <w:rPr>
                <w:color w:val="231F20"/>
              </w:rPr>
              <w:t>economic</w:t>
            </w:r>
            <w:r w:rsidRPr="008A1F77">
              <w:rPr>
                <w:color w:val="231F20"/>
                <w:spacing w:val="-1"/>
              </w:rPr>
              <w:t xml:space="preserve"> </w:t>
            </w:r>
            <w:r w:rsidRPr="008A1F77">
              <w:rPr>
                <w:color w:val="231F20"/>
              </w:rPr>
              <w:t>prob</w:t>
            </w:r>
            <w:r w:rsidRPr="008A1F77">
              <w:rPr>
                <w:color w:val="231F20"/>
                <w:spacing w:val="-4"/>
              </w:rPr>
              <w:t>lems.</w:t>
            </w:r>
          </w:p>
        </w:tc>
      </w:tr>
      <w:tr w:rsidR="008A1F77" w:rsidRPr="008A1F77" w:rsidTr="008A1F77">
        <w:tc>
          <w:tcPr>
            <w:tcW w:w="1264" w:type="dxa"/>
          </w:tcPr>
          <w:p w:rsidR="008A1F77" w:rsidRPr="008A1F77" w:rsidRDefault="008A1F77" w:rsidP="00575560">
            <w:pPr>
              <w:pStyle w:val="BodyText"/>
              <w:spacing w:line="278" w:lineRule="exact"/>
              <w:jc w:val="both"/>
              <w:rPr>
                <w:rFonts w:ascii="Verdana"/>
                <w:b/>
                <w:color w:val="0070C0"/>
                <w:sz w:val="22"/>
              </w:rPr>
            </w:pPr>
            <w:r w:rsidRPr="008A1F77">
              <w:rPr>
                <w:rFonts w:ascii="Verdana"/>
                <w:b/>
                <w:color w:val="0070C0"/>
                <w:sz w:val="22"/>
              </w:rPr>
              <w:t>PEO-4:</w:t>
            </w:r>
          </w:p>
        </w:tc>
        <w:tc>
          <w:tcPr>
            <w:tcW w:w="8271" w:type="dxa"/>
          </w:tcPr>
          <w:p w:rsidR="008A1F77" w:rsidRPr="008A1F77" w:rsidRDefault="008A1F77" w:rsidP="00575560">
            <w:pPr>
              <w:pStyle w:val="BodyText"/>
              <w:spacing w:line="278" w:lineRule="exact"/>
              <w:jc w:val="both"/>
            </w:pPr>
            <w:r w:rsidRPr="008A1F77">
              <w:rPr>
                <w:color w:val="231F20"/>
              </w:rPr>
              <w:t>Enabling</w:t>
            </w:r>
            <w:r w:rsidRPr="008A1F77">
              <w:rPr>
                <w:color w:val="231F20"/>
                <w:spacing w:val="-8"/>
              </w:rPr>
              <w:t xml:space="preserve"> </w:t>
            </w:r>
            <w:r w:rsidRPr="008A1F77">
              <w:rPr>
                <w:color w:val="231F20"/>
              </w:rPr>
              <w:t>graduates</w:t>
            </w:r>
            <w:r w:rsidRPr="008A1F77">
              <w:rPr>
                <w:color w:val="231F20"/>
                <w:spacing w:val="-9"/>
              </w:rPr>
              <w:t xml:space="preserve"> </w:t>
            </w:r>
            <w:r w:rsidRPr="008A1F77">
              <w:rPr>
                <w:color w:val="231F20"/>
              </w:rPr>
              <w:t>to</w:t>
            </w:r>
            <w:r w:rsidRPr="008A1F77">
              <w:rPr>
                <w:color w:val="231F20"/>
                <w:spacing w:val="-8"/>
              </w:rPr>
              <w:t xml:space="preserve"> </w:t>
            </w:r>
            <w:r w:rsidRPr="008A1F77">
              <w:rPr>
                <w:color w:val="231F20"/>
              </w:rPr>
              <w:t>pursue</w:t>
            </w:r>
            <w:r w:rsidRPr="008A1F77">
              <w:rPr>
                <w:color w:val="231F20"/>
                <w:spacing w:val="-9"/>
              </w:rPr>
              <w:t xml:space="preserve"> </w:t>
            </w:r>
            <w:r w:rsidRPr="008A1F77">
              <w:rPr>
                <w:color w:val="231F20"/>
              </w:rPr>
              <w:t>higher</w:t>
            </w:r>
            <w:r w:rsidRPr="008A1F77">
              <w:rPr>
                <w:color w:val="231F20"/>
                <w:spacing w:val="-8"/>
              </w:rPr>
              <w:t xml:space="preserve"> </w:t>
            </w:r>
            <w:r w:rsidRPr="008A1F77">
              <w:rPr>
                <w:color w:val="231F20"/>
              </w:rPr>
              <w:t>studies</w:t>
            </w:r>
            <w:r w:rsidRPr="008A1F77">
              <w:rPr>
                <w:color w:val="231F20"/>
                <w:spacing w:val="-9"/>
              </w:rPr>
              <w:t xml:space="preserve"> </w:t>
            </w:r>
            <w:r w:rsidRPr="008A1F77">
              <w:rPr>
                <w:color w:val="231F20"/>
              </w:rPr>
              <w:t>and</w:t>
            </w:r>
            <w:r w:rsidRPr="008A1F77">
              <w:rPr>
                <w:color w:val="231F20"/>
                <w:spacing w:val="-8"/>
              </w:rPr>
              <w:t xml:space="preserve"> </w:t>
            </w:r>
            <w:r w:rsidRPr="008A1F77">
              <w:rPr>
                <w:color w:val="231F20"/>
              </w:rPr>
              <w:t>to</w:t>
            </w:r>
            <w:r w:rsidRPr="008A1F77">
              <w:rPr>
                <w:color w:val="231F20"/>
                <w:spacing w:val="-9"/>
              </w:rPr>
              <w:t xml:space="preserve"> </w:t>
            </w:r>
            <w:r w:rsidRPr="008A1F77">
              <w:rPr>
                <w:color w:val="231F20"/>
              </w:rPr>
              <w:t>become</w:t>
            </w:r>
            <w:r w:rsidRPr="008A1F77">
              <w:rPr>
                <w:color w:val="231F20"/>
                <w:spacing w:val="-8"/>
              </w:rPr>
              <w:t xml:space="preserve"> </w:t>
            </w:r>
            <w:r w:rsidRPr="008A1F77">
              <w:rPr>
                <w:color w:val="231F20"/>
                <w:spacing w:val="-2"/>
              </w:rPr>
              <w:t>entre</w:t>
            </w:r>
            <w:r w:rsidRPr="008A1F77">
              <w:rPr>
                <w:color w:val="231F20"/>
                <w:spacing w:val="-2"/>
                <w:w w:val="105"/>
              </w:rPr>
              <w:t>preneurs</w:t>
            </w:r>
          </w:p>
        </w:tc>
      </w:tr>
    </w:tbl>
    <w:p w:rsidR="002A7C9E" w:rsidRDefault="002A7C9E" w:rsidP="002A7C9E">
      <w:pPr>
        <w:tabs>
          <w:tab w:val="left" w:pos="923"/>
        </w:tabs>
        <w:rPr>
          <w:color w:val="231F20"/>
          <w:spacing w:val="-8"/>
          <w:sz w:val="24"/>
        </w:rPr>
      </w:pPr>
    </w:p>
    <w:p w:rsidR="002A7C9E" w:rsidRDefault="002A7C9E" w:rsidP="002A7C9E">
      <w:pPr>
        <w:tabs>
          <w:tab w:val="left" w:pos="923"/>
        </w:tabs>
        <w:ind w:hanging="562"/>
        <w:rPr>
          <w:color w:val="231F20"/>
          <w:spacing w:val="-8"/>
          <w:sz w:val="24"/>
        </w:rPr>
      </w:pPr>
    </w:p>
    <w:p w:rsidR="002A7C9E" w:rsidRPr="002A7C9E" w:rsidRDefault="002A7C9E" w:rsidP="002A7C9E">
      <w:pPr>
        <w:pStyle w:val="ListParagraph"/>
        <w:numPr>
          <w:ilvl w:val="0"/>
          <w:numId w:val="3"/>
        </w:numPr>
        <w:tabs>
          <w:tab w:val="left" w:pos="923"/>
        </w:tabs>
        <w:rPr>
          <w:b/>
          <w:color w:val="2E74B5" w:themeColor="accent1" w:themeShade="BF"/>
          <w:sz w:val="28"/>
          <w:szCs w:val="28"/>
        </w:rPr>
      </w:pPr>
      <w:r w:rsidRPr="002A7C9E">
        <w:rPr>
          <w:b/>
          <w:color w:val="2E74B5" w:themeColor="accent1" w:themeShade="BF"/>
          <w:spacing w:val="-8"/>
          <w:sz w:val="28"/>
          <w:szCs w:val="28"/>
        </w:rPr>
        <w:t>Student</w:t>
      </w:r>
      <w:r w:rsidRPr="002A7C9E">
        <w:rPr>
          <w:b/>
          <w:color w:val="2E74B5" w:themeColor="accent1" w:themeShade="BF"/>
          <w:spacing w:val="-9"/>
          <w:sz w:val="28"/>
          <w:szCs w:val="28"/>
        </w:rPr>
        <w:t xml:space="preserve"> </w:t>
      </w:r>
      <w:r w:rsidRPr="002A7C9E">
        <w:rPr>
          <w:b/>
          <w:color w:val="2E74B5" w:themeColor="accent1" w:themeShade="BF"/>
          <w:spacing w:val="-8"/>
          <w:sz w:val="28"/>
          <w:szCs w:val="28"/>
        </w:rPr>
        <w:t>Outcomes</w:t>
      </w:r>
      <w:r w:rsidRPr="002A7C9E">
        <w:rPr>
          <w:b/>
          <w:color w:val="2E74B5" w:themeColor="accent1" w:themeShade="BF"/>
          <w:spacing w:val="-9"/>
          <w:sz w:val="28"/>
          <w:szCs w:val="28"/>
        </w:rPr>
        <w:t xml:space="preserve"> </w:t>
      </w:r>
      <w:r w:rsidRPr="002A7C9E">
        <w:rPr>
          <w:b/>
          <w:color w:val="2E74B5" w:themeColor="accent1" w:themeShade="BF"/>
          <w:spacing w:val="-8"/>
          <w:sz w:val="28"/>
          <w:szCs w:val="28"/>
        </w:rPr>
        <w:t>(SOs)</w:t>
      </w:r>
    </w:p>
    <w:p w:rsidR="002A7C9E" w:rsidRPr="002A7C9E" w:rsidRDefault="002A7C9E" w:rsidP="002A7C9E">
      <w:pPr>
        <w:pStyle w:val="ListParagraph"/>
        <w:tabs>
          <w:tab w:val="left" w:pos="923"/>
        </w:tabs>
        <w:ind w:left="630" w:firstLine="0"/>
        <w:rPr>
          <w:b/>
          <w:sz w:val="28"/>
          <w:szCs w:val="28"/>
        </w:rPr>
      </w:pPr>
    </w:p>
    <w:tbl>
      <w:tblPr>
        <w:tblStyle w:val="TableGrid"/>
        <w:tblW w:w="0" w:type="auto"/>
        <w:tblInd w:w="-185" w:type="dxa"/>
        <w:tblLook w:val="04A0" w:firstRow="1" w:lastRow="0" w:firstColumn="1" w:lastColumn="0" w:noHBand="0" w:noVBand="1"/>
      </w:tblPr>
      <w:tblGrid>
        <w:gridCol w:w="1260"/>
        <w:gridCol w:w="8275"/>
      </w:tblGrid>
      <w:tr w:rsidR="005F60B5" w:rsidRPr="005F60B5" w:rsidTr="005F60B5">
        <w:tc>
          <w:tcPr>
            <w:tcW w:w="1260" w:type="dxa"/>
            <w:shd w:val="clear" w:color="auto" w:fill="D9E2F3" w:themeFill="accent5" w:themeFillTint="33"/>
          </w:tcPr>
          <w:p w:rsidR="008A1F77" w:rsidRPr="005F60B5" w:rsidRDefault="008A1F77" w:rsidP="008A1F77">
            <w:pPr>
              <w:pStyle w:val="BodyText"/>
              <w:spacing w:line="249" w:lineRule="auto"/>
              <w:jc w:val="both"/>
              <w:rPr>
                <w:rFonts w:ascii="Verdana"/>
                <w:b/>
                <w:color w:val="0070C0"/>
                <w:spacing w:val="-2"/>
              </w:rPr>
            </w:pPr>
            <w:r w:rsidRPr="005F60B5">
              <w:rPr>
                <w:rFonts w:ascii="Verdana"/>
                <w:b/>
                <w:color w:val="0070C0"/>
                <w:spacing w:val="-2"/>
              </w:rPr>
              <w:t>SO</w:t>
            </w:r>
          </w:p>
        </w:tc>
        <w:tc>
          <w:tcPr>
            <w:tcW w:w="8275" w:type="dxa"/>
            <w:shd w:val="clear" w:color="auto" w:fill="D9E2F3" w:themeFill="accent5" w:themeFillTint="33"/>
          </w:tcPr>
          <w:p w:rsidR="008A1F77" w:rsidRPr="005F60B5" w:rsidRDefault="0028780E" w:rsidP="008A1F77">
            <w:pPr>
              <w:pStyle w:val="BodyText"/>
              <w:spacing w:line="249" w:lineRule="auto"/>
              <w:jc w:val="both"/>
              <w:rPr>
                <w:b/>
                <w:color w:val="0070C0"/>
                <w:spacing w:val="-2"/>
              </w:rPr>
            </w:pPr>
            <w:r>
              <w:rPr>
                <w:b/>
                <w:color w:val="0070C0"/>
                <w:spacing w:val="-2"/>
              </w:rPr>
              <w:t xml:space="preserve">After </w:t>
            </w:r>
            <w:r w:rsidR="008A1F77" w:rsidRPr="005F60B5">
              <w:rPr>
                <w:b/>
                <w:color w:val="0070C0"/>
                <w:spacing w:val="-2"/>
              </w:rPr>
              <w:t xml:space="preserve">completion of the program, graduates will be able to </w:t>
            </w:r>
          </w:p>
        </w:tc>
      </w:tr>
      <w:tr w:rsidR="008A1F77" w:rsidRPr="008A1F77" w:rsidTr="008A1F77">
        <w:tc>
          <w:tcPr>
            <w:tcW w:w="1260" w:type="dxa"/>
          </w:tcPr>
          <w:p w:rsidR="008A1F77" w:rsidRPr="008A1F77" w:rsidRDefault="008A1F77" w:rsidP="00706E21">
            <w:pPr>
              <w:pStyle w:val="BodyText"/>
              <w:spacing w:line="249" w:lineRule="auto"/>
              <w:ind w:right="244"/>
              <w:jc w:val="both"/>
              <w:rPr>
                <w:rFonts w:ascii="Verdana"/>
                <w:b/>
                <w:color w:val="0070C0"/>
                <w:spacing w:val="-2"/>
              </w:rPr>
            </w:pPr>
            <w:r w:rsidRPr="008A1F77">
              <w:rPr>
                <w:rFonts w:ascii="Verdana"/>
                <w:b/>
                <w:color w:val="0070C0"/>
                <w:spacing w:val="-2"/>
              </w:rPr>
              <w:t>SO1:</w:t>
            </w:r>
          </w:p>
        </w:tc>
        <w:tc>
          <w:tcPr>
            <w:tcW w:w="8275" w:type="dxa"/>
          </w:tcPr>
          <w:p w:rsidR="008A1F77" w:rsidRPr="008A1F77" w:rsidRDefault="008A1F77" w:rsidP="00706E21">
            <w:pPr>
              <w:pStyle w:val="BodyText"/>
              <w:spacing w:line="249" w:lineRule="auto"/>
              <w:ind w:right="244"/>
              <w:jc w:val="both"/>
            </w:pPr>
            <w:r w:rsidRPr="008A1F77">
              <w:rPr>
                <w:color w:val="231F20"/>
                <w:spacing w:val="-2"/>
              </w:rPr>
              <w:t>Identify,</w:t>
            </w:r>
            <w:r w:rsidRPr="008A1F77">
              <w:rPr>
                <w:color w:val="231F20"/>
                <w:spacing w:val="-10"/>
              </w:rPr>
              <w:t xml:space="preserve"> </w:t>
            </w:r>
            <w:r w:rsidRPr="008A1F77">
              <w:rPr>
                <w:color w:val="231F20"/>
                <w:spacing w:val="-2"/>
              </w:rPr>
              <w:t>formulate,</w:t>
            </w:r>
            <w:r w:rsidRPr="008A1F77">
              <w:rPr>
                <w:color w:val="231F20"/>
                <w:spacing w:val="-3"/>
              </w:rPr>
              <w:t xml:space="preserve"> </w:t>
            </w:r>
            <w:r w:rsidRPr="008A1F77">
              <w:rPr>
                <w:color w:val="231F20"/>
                <w:spacing w:val="-2"/>
              </w:rPr>
              <w:t>and</w:t>
            </w:r>
            <w:r w:rsidRPr="008A1F77">
              <w:rPr>
                <w:color w:val="231F20"/>
                <w:spacing w:val="-3"/>
              </w:rPr>
              <w:t xml:space="preserve"> </w:t>
            </w:r>
            <w:r w:rsidRPr="008A1F77">
              <w:rPr>
                <w:color w:val="231F20"/>
                <w:spacing w:val="-2"/>
              </w:rPr>
              <w:t>solve</w:t>
            </w:r>
            <w:r w:rsidRPr="008A1F77">
              <w:rPr>
                <w:color w:val="231F20"/>
                <w:spacing w:val="-3"/>
              </w:rPr>
              <w:t xml:space="preserve"> </w:t>
            </w:r>
            <w:r w:rsidRPr="008A1F77">
              <w:rPr>
                <w:color w:val="231F20"/>
                <w:spacing w:val="-2"/>
              </w:rPr>
              <w:t>broadly</w:t>
            </w:r>
            <w:r w:rsidRPr="008A1F77">
              <w:rPr>
                <w:color w:val="231F20"/>
                <w:spacing w:val="-3"/>
              </w:rPr>
              <w:t xml:space="preserve"> </w:t>
            </w:r>
            <w:r w:rsidRPr="008A1F77">
              <w:rPr>
                <w:color w:val="231F20"/>
                <w:spacing w:val="-2"/>
              </w:rPr>
              <w:t>defined</w:t>
            </w:r>
            <w:r w:rsidRPr="008A1F77">
              <w:rPr>
                <w:color w:val="231F20"/>
                <w:spacing w:val="-3"/>
              </w:rPr>
              <w:t xml:space="preserve"> </w:t>
            </w:r>
            <w:r w:rsidRPr="008A1F77">
              <w:rPr>
                <w:color w:val="231F20"/>
                <w:spacing w:val="-2"/>
              </w:rPr>
              <w:t>technical</w:t>
            </w:r>
            <w:r w:rsidRPr="008A1F77">
              <w:rPr>
                <w:color w:val="231F20"/>
                <w:spacing w:val="-3"/>
              </w:rPr>
              <w:t xml:space="preserve"> </w:t>
            </w:r>
            <w:r w:rsidRPr="008A1F77">
              <w:rPr>
                <w:color w:val="231F20"/>
                <w:spacing w:val="-2"/>
              </w:rPr>
              <w:t>or</w:t>
            </w:r>
            <w:r w:rsidRPr="008A1F77">
              <w:rPr>
                <w:color w:val="231F20"/>
                <w:spacing w:val="-3"/>
              </w:rPr>
              <w:t xml:space="preserve"> </w:t>
            </w:r>
            <w:r w:rsidRPr="008A1F77">
              <w:rPr>
                <w:color w:val="231F20"/>
                <w:spacing w:val="-2"/>
              </w:rPr>
              <w:t xml:space="preserve">scientific </w:t>
            </w:r>
            <w:r w:rsidRPr="008A1F77">
              <w:rPr>
                <w:color w:val="231F20"/>
              </w:rPr>
              <w:t>problems</w:t>
            </w:r>
            <w:r w:rsidRPr="008A1F77">
              <w:rPr>
                <w:color w:val="231F20"/>
                <w:spacing w:val="-7"/>
              </w:rPr>
              <w:t xml:space="preserve"> </w:t>
            </w:r>
            <w:r w:rsidRPr="008A1F77">
              <w:rPr>
                <w:color w:val="231F20"/>
              </w:rPr>
              <w:t>of</w:t>
            </w:r>
            <w:r w:rsidRPr="008A1F77">
              <w:rPr>
                <w:color w:val="231F20"/>
                <w:spacing w:val="-7"/>
              </w:rPr>
              <w:t xml:space="preserve"> </w:t>
            </w:r>
            <w:r w:rsidRPr="008A1F77">
              <w:rPr>
                <w:color w:val="231F20"/>
              </w:rPr>
              <w:t>applied</w:t>
            </w:r>
            <w:r w:rsidRPr="008A1F77">
              <w:rPr>
                <w:color w:val="231F20"/>
                <w:spacing w:val="-7"/>
              </w:rPr>
              <w:t xml:space="preserve"> </w:t>
            </w:r>
            <w:r w:rsidRPr="008A1F77">
              <w:rPr>
                <w:color w:val="231F20"/>
              </w:rPr>
              <w:t>chemistry</w:t>
            </w:r>
            <w:r w:rsidRPr="008A1F77">
              <w:rPr>
                <w:color w:val="231F20"/>
                <w:spacing w:val="-7"/>
              </w:rPr>
              <w:t xml:space="preserve"> </w:t>
            </w:r>
            <w:r w:rsidRPr="008A1F77">
              <w:rPr>
                <w:color w:val="231F20"/>
              </w:rPr>
              <w:t>by</w:t>
            </w:r>
            <w:r w:rsidRPr="008A1F77">
              <w:rPr>
                <w:color w:val="231F20"/>
                <w:spacing w:val="-7"/>
              </w:rPr>
              <w:t xml:space="preserve"> </w:t>
            </w:r>
            <w:r w:rsidRPr="008A1F77">
              <w:rPr>
                <w:color w:val="231F20"/>
              </w:rPr>
              <w:t>applying</w:t>
            </w:r>
            <w:r w:rsidRPr="008A1F77">
              <w:rPr>
                <w:color w:val="231F20"/>
                <w:spacing w:val="-7"/>
              </w:rPr>
              <w:t xml:space="preserve"> </w:t>
            </w:r>
            <w:r w:rsidRPr="008A1F77">
              <w:rPr>
                <w:color w:val="231F20"/>
              </w:rPr>
              <w:t>knowledge</w:t>
            </w:r>
            <w:r w:rsidRPr="008A1F77">
              <w:rPr>
                <w:color w:val="231F20"/>
                <w:spacing w:val="40"/>
              </w:rPr>
              <w:t xml:space="preserve"> </w:t>
            </w:r>
            <w:r w:rsidRPr="008A1F77">
              <w:rPr>
                <w:color w:val="231F20"/>
              </w:rPr>
              <w:t>of</w:t>
            </w:r>
            <w:r w:rsidRPr="008A1F77">
              <w:rPr>
                <w:color w:val="231F20"/>
                <w:spacing w:val="-7"/>
              </w:rPr>
              <w:t xml:space="preserve"> </w:t>
            </w:r>
            <w:r w:rsidRPr="008A1F77">
              <w:rPr>
                <w:color w:val="231F20"/>
              </w:rPr>
              <w:t>mathematics</w:t>
            </w:r>
            <w:r w:rsidRPr="008A1F77">
              <w:rPr>
                <w:color w:val="231F20"/>
                <w:spacing w:val="-7"/>
              </w:rPr>
              <w:t xml:space="preserve"> </w:t>
            </w:r>
            <w:r w:rsidRPr="008A1F77">
              <w:rPr>
                <w:color w:val="231F20"/>
              </w:rPr>
              <w:t>and science and/or technical topics to areas relevant to the discipline</w:t>
            </w:r>
          </w:p>
        </w:tc>
      </w:tr>
      <w:tr w:rsidR="008A1F77" w:rsidRPr="008A1F77" w:rsidTr="008A1F77">
        <w:tc>
          <w:tcPr>
            <w:tcW w:w="1260" w:type="dxa"/>
          </w:tcPr>
          <w:p w:rsidR="008A1F77" w:rsidRPr="008A1F77" w:rsidRDefault="008A1F77" w:rsidP="00706E21">
            <w:pPr>
              <w:pStyle w:val="BodyText"/>
              <w:spacing w:line="278" w:lineRule="exact"/>
              <w:jc w:val="both"/>
              <w:rPr>
                <w:rFonts w:ascii="Verdana"/>
                <w:b/>
                <w:color w:val="0070C0"/>
                <w:spacing w:val="-2"/>
              </w:rPr>
            </w:pPr>
            <w:r w:rsidRPr="008A1F77">
              <w:rPr>
                <w:rFonts w:ascii="Verdana"/>
                <w:b/>
                <w:color w:val="0070C0"/>
                <w:spacing w:val="-2"/>
              </w:rPr>
              <w:t>SO2:</w:t>
            </w:r>
          </w:p>
        </w:tc>
        <w:tc>
          <w:tcPr>
            <w:tcW w:w="8275" w:type="dxa"/>
          </w:tcPr>
          <w:p w:rsidR="008A1F77" w:rsidRPr="008A1F77" w:rsidRDefault="008A1F77" w:rsidP="00706E21">
            <w:pPr>
              <w:pStyle w:val="BodyText"/>
              <w:spacing w:line="278" w:lineRule="exact"/>
              <w:jc w:val="both"/>
            </w:pPr>
            <w:r w:rsidRPr="008A1F77">
              <w:rPr>
                <w:color w:val="231F20"/>
                <w:spacing w:val="-2"/>
              </w:rPr>
              <w:t>Formulate</w:t>
            </w:r>
            <w:r w:rsidRPr="008A1F77">
              <w:rPr>
                <w:color w:val="231F20"/>
                <w:spacing w:val="-12"/>
              </w:rPr>
              <w:t xml:space="preserve"> </w:t>
            </w:r>
            <w:r w:rsidRPr="008A1F77">
              <w:rPr>
                <w:color w:val="231F20"/>
                <w:spacing w:val="-2"/>
              </w:rPr>
              <w:t>or</w:t>
            </w:r>
            <w:r w:rsidRPr="008A1F77">
              <w:rPr>
                <w:color w:val="231F20"/>
                <w:spacing w:val="-12"/>
              </w:rPr>
              <w:t xml:space="preserve"> </w:t>
            </w:r>
            <w:r w:rsidRPr="008A1F77">
              <w:rPr>
                <w:color w:val="231F20"/>
                <w:spacing w:val="-2"/>
              </w:rPr>
              <w:t>design</w:t>
            </w:r>
            <w:r w:rsidRPr="008A1F77">
              <w:rPr>
                <w:color w:val="231F20"/>
                <w:spacing w:val="-12"/>
              </w:rPr>
              <w:t xml:space="preserve"> </w:t>
            </w:r>
            <w:r w:rsidRPr="008A1F77">
              <w:rPr>
                <w:color w:val="231F20"/>
                <w:spacing w:val="-2"/>
              </w:rPr>
              <w:t>a</w:t>
            </w:r>
            <w:r w:rsidRPr="008A1F77">
              <w:rPr>
                <w:color w:val="231F20"/>
                <w:spacing w:val="-11"/>
              </w:rPr>
              <w:t xml:space="preserve"> </w:t>
            </w:r>
            <w:r w:rsidRPr="008A1F77">
              <w:rPr>
                <w:color w:val="231F20"/>
                <w:spacing w:val="-2"/>
              </w:rPr>
              <w:t>system,</w:t>
            </w:r>
            <w:r w:rsidRPr="008A1F77">
              <w:rPr>
                <w:color w:val="231F20"/>
                <w:spacing w:val="-12"/>
              </w:rPr>
              <w:t xml:space="preserve"> </w:t>
            </w:r>
            <w:r w:rsidRPr="008A1F77">
              <w:rPr>
                <w:color w:val="231F20"/>
                <w:spacing w:val="-2"/>
              </w:rPr>
              <w:t>process,</w:t>
            </w:r>
            <w:r w:rsidRPr="008A1F77">
              <w:rPr>
                <w:color w:val="231F20"/>
                <w:spacing w:val="-12"/>
              </w:rPr>
              <w:t xml:space="preserve"> </w:t>
            </w:r>
            <w:r w:rsidRPr="008A1F77">
              <w:rPr>
                <w:color w:val="231F20"/>
                <w:spacing w:val="-2"/>
              </w:rPr>
              <w:t>procedure</w:t>
            </w:r>
            <w:r w:rsidRPr="008A1F77">
              <w:rPr>
                <w:color w:val="231F20"/>
                <w:spacing w:val="-12"/>
              </w:rPr>
              <w:t xml:space="preserve"> </w:t>
            </w:r>
            <w:r w:rsidRPr="008A1F77">
              <w:rPr>
                <w:color w:val="231F20"/>
                <w:spacing w:val="-2"/>
              </w:rPr>
              <w:t>or</w:t>
            </w:r>
            <w:r w:rsidRPr="008A1F77">
              <w:rPr>
                <w:color w:val="231F20"/>
                <w:spacing w:val="-12"/>
              </w:rPr>
              <w:t xml:space="preserve"> </w:t>
            </w:r>
            <w:r w:rsidRPr="008A1F77">
              <w:rPr>
                <w:color w:val="231F20"/>
                <w:spacing w:val="-2"/>
              </w:rPr>
              <w:t>chemistry</w:t>
            </w:r>
            <w:r w:rsidRPr="008A1F77">
              <w:rPr>
                <w:color w:val="231F20"/>
                <w:spacing w:val="-12"/>
              </w:rPr>
              <w:t xml:space="preserve"> </w:t>
            </w:r>
            <w:r w:rsidRPr="008A1F77">
              <w:rPr>
                <w:color w:val="231F20"/>
                <w:spacing w:val="-2"/>
              </w:rPr>
              <w:t>relat</w:t>
            </w:r>
            <w:r w:rsidRPr="008A1F77">
              <w:rPr>
                <w:color w:val="231F20"/>
              </w:rPr>
              <w:t>ed</w:t>
            </w:r>
            <w:r w:rsidRPr="008A1F77">
              <w:rPr>
                <w:color w:val="231F20"/>
                <w:spacing w:val="-1"/>
              </w:rPr>
              <w:t xml:space="preserve"> </w:t>
            </w:r>
            <w:r w:rsidRPr="008A1F77">
              <w:rPr>
                <w:color w:val="231F20"/>
              </w:rPr>
              <w:t>program</w:t>
            </w:r>
            <w:r w:rsidRPr="008A1F77">
              <w:rPr>
                <w:color w:val="231F20"/>
                <w:spacing w:val="-1"/>
              </w:rPr>
              <w:t xml:space="preserve"> </w:t>
            </w:r>
            <w:r w:rsidRPr="008A1F77">
              <w:rPr>
                <w:color w:val="231F20"/>
              </w:rPr>
              <w:t>to</w:t>
            </w:r>
            <w:r w:rsidRPr="008A1F77">
              <w:rPr>
                <w:color w:val="231F20"/>
                <w:spacing w:val="-1"/>
              </w:rPr>
              <w:t xml:space="preserve"> </w:t>
            </w:r>
            <w:r w:rsidRPr="008A1F77">
              <w:rPr>
                <w:color w:val="231F20"/>
              </w:rPr>
              <w:t>meet</w:t>
            </w:r>
            <w:r w:rsidRPr="008A1F77">
              <w:rPr>
                <w:color w:val="231F20"/>
                <w:spacing w:val="-1"/>
              </w:rPr>
              <w:t xml:space="preserve"> </w:t>
            </w:r>
            <w:r w:rsidRPr="008A1F77">
              <w:rPr>
                <w:color w:val="231F20"/>
              </w:rPr>
              <w:t>desired</w:t>
            </w:r>
            <w:r w:rsidRPr="008A1F77">
              <w:rPr>
                <w:color w:val="231F20"/>
                <w:spacing w:val="-1"/>
              </w:rPr>
              <w:t xml:space="preserve"> </w:t>
            </w:r>
            <w:r w:rsidRPr="008A1F77">
              <w:rPr>
                <w:color w:val="231F20"/>
                <w:spacing w:val="-4"/>
              </w:rPr>
              <w:t>needs</w:t>
            </w:r>
          </w:p>
        </w:tc>
      </w:tr>
      <w:tr w:rsidR="008A1F77" w:rsidRPr="008A1F77" w:rsidTr="008A1F77">
        <w:tc>
          <w:tcPr>
            <w:tcW w:w="1260" w:type="dxa"/>
          </w:tcPr>
          <w:p w:rsidR="008A1F77" w:rsidRPr="008A1F77" w:rsidRDefault="008A1F77" w:rsidP="00706E21">
            <w:pPr>
              <w:pStyle w:val="BodyText"/>
              <w:spacing w:line="249" w:lineRule="auto"/>
              <w:ind w:right="244"/>
              <w:jc w:val="both"/>
              <w:rPr>
                <w:rFonts w:ascii="Verdana"/>
                <w:b/>
                <w:color w:val="0070C0"/>
              </w:rPr>
            </w:pPr>
            <w:r w:rsidRPr="008A1F77">
              <w:rPr>
                <w:rFonts w:ascii="Verdana"/>
                <w:b/>
                <w:color w:val="0070C0"/>
              </w:rPr>
              <w:t>SO3:</w:t>
            </w:r>
          </w:p>
        </w:tc>
        <w:tc>
          <w:tcPr>
            <w:tcW w:w="8275" w:type="dxa"/>
          </w:tcPr>
          <w:p w:rsidR="008A1F77" w:rsidRPr="008A1F77" w:rsidRDefault="00791183" w:rsidP="00706E21">
            <w:pPr>
              <w:pStyle w:val="BodyText"/>
              <w:spacing w:line="249" w:lineRule="auto"/>
              <w:ind w:right="244"/>
              <w:jc w:val="both"/>
            </w:pPr>
            <w:r>
              <w:rPr>
                <w:color w:val="231F20"/>
              </w:rPr>
              <w:t>D</w:t>
            </w:r>
            <w:r w:rsidR="008A1F77" w:rsidRPr="008A1F77">
              <w:rPr>
                <w:color w:val="231F20"/>
              </w:rPr>
              <w:t>evelop and conduct chemistry related experiments, analyze</w:t>
            </w:r>
            <w:r w:rsidR="008A1F77" w:rsidRPr="008A1F77">
              <w:rPr>
                <w:color w:val="231F20"/>
                <w:spacing w:val="-3"/>
              </w:rPr>
              <w:t xml:space="preserve"> </w:t>
            </w:r>
            <w:r w:rsidR="008A1F77" w:rsidRPr="008A1F77">
              <w:rPr>
                <w:color w:val="231F20"/>
              </w:rPr>
              <w:t>by</w:t>
            </w:r>
            <w:r w:rsidR="008A1F77" w:rsidRPr="008A1F77">
              <w:rPr>
                <w:color w:val="231F20"/>
                <w:spacing w:val="-3"/>
              </w:rPr>
              <w:t xml:space="preserve"> </w:t>
            </w:r>
            <w:r w:rsidR="008A1F77" w:rsidRPr="008A1F77">
              <w:rPr>
                <w:color w:val="231F20"/>
              </w:rPr>
              <w:t>applying</w:t>
            </w:r>
            <w:r w:rsidR="008A1F77" w:rsidRPr="008A1F77">
              <w:rPr>
                <w:color w:val="231F20"/>
                <w:spacing w:val="-3"/>
              </w:rPr>
              <w:t xml:space="preserve"> </w:t>
            </w:r>
            <w:r w:rsidR="008A1F77" w:rsidRPr="008A1F77">
              <w:rPr>
                <w:color w:val="231F20"/>
              </w:rPr>
              <w:t>appropriate</w:t>
            </w:r>
            <w:r w:rsidR="008A1F77" w:rsidRPr="008A1F77">
              <w:rPr>
                <w:color w:val="231F20"/>
                <w:spacing w:val="-3"/>
              </w:rPr>
              <w:t xml:space="preserve"> </w:t>
            </w:r>
            <w:r w:rsidR="008A1F77" w:rsidRPr="008A1F77">
              <w:rPr>
                <w:color w:val="231F20"/>
              </w:rPr>
              <w:t>techniques,</w:t>
            </w:r>
            <w:r w:rsidR="008A1F77" w:rsidRPr="008A1F77">
              <w:rPr>
                <w:color w:val="231F20"/>
                <w:spacing w:val="-3"/>
              </w:rPr>
              <w:t xml:space="preserve"> </w:t>
            </w:r>
            <w:r w:rsidR="008A1F77" w:rsidRPr="008A1F77">
              <w:rPr>
                <w:color w:val="231F20"/>
              </w:rPr>
              <w:t>modern</w:t>
            </w:r>
            <w:r w:rsidR="008A1F77" w:rsidRPr="008A1F77">
              <w:rPr>
                <w:color w:val="231F20"/>
                <w:spacing w:val="-3"/>
              </w:rPr>
              <w:t xml:space="preserve"> </w:t>
            </w:r>
            <w:r w:rsidR="008A1F77" w:rsidRPr="008A1F77">
              <w:rPr>
                <w:color w:val="231F20"/>
              </w:rPr>
              <w:t>instruments</w:t>
            </w:r>
            <w:r w:rsidR="008A1F77" w:rsidRPr="008A1F77">
              <w:rPr>
                <w:color w:val="231F20"/>
                <w:spacing w:val="-3"/>
              </w:rPr>
              <w:t xml:space="preserve"> </w:t>
            </w:r>
            <w:r w:rsidR="008A1F77" w:rsidRPr="008A1F77">
              <w:rPr>
                <w:color w:val="231F20"/>
              </w:rPr>
              <w:t>and</w:t>
            </w:r>
            <w:r w:rsidR="008A1F77" w:rsidRPr="008A1F77">
              <w:rPr>
                <w:color w:val="231F20"/>
                <w:spacing w:val="-3"/>
              </w:rPr>
              <w:t xml:space="preserve"> </w:t>
            </w:r>
            <w:r w:rsidR="008A1F77" w:rsidRPr="008A1F77">
              <w:rPr>
                <w:color w:val="231F20"/>
              </w:rPr>
              <w:t>interpret data and use scientific Justification to draw conclusions</w:t>
            </w:r>
          </w:p>
        </w:tc>
      </w:tr>
      <w:tr w:rsidR="008A1F77" w:rsidRPr="008A1F77" w:rsidTr="008A1F77">
        <w:tc>
          <w:tcPr>
            <w:tcW w:w="1260" w:type="dxa"/>
          </w:tcPr>
          <w:p w:rsidR="008A1F77" w:rsidRPr="008A1F77" w:rsidRDefault="008A1F77" w:rsidP="00706E21">
            <w:pPr>
              <w:pStyle w:val="BodyText"/>
              <w:spacing w:line="276" w:lineRule="exact"/>
              <w:jc w:val="both"/>
              <w:rPr>
                <w:rFonts w:ascii="Verdana"/>
                <w:b/>
                <w:color w:val="0070C0"/>
                <w:spacing w:val="-2"/>
              </w:rPr>
            </w:pPr>
            <w:r w:rsidRPr="008A1F77">
              <w:rPr>
                <w:rFonts w:ascii="Verdana"/>
                <w:b/>
                <w:color w:val="0070C0"/>
                <w:spacing w:val="-2"/>
              </w:rPr>
              <w:t>SO4:</w:t>
            </w:r>
          </w:p>
        </w:tc>
        <w:tc>
          <w:tcPr>
            <w:tcW w:w="8275" w:type="dxa"/>
          </w:tcPr>
          <w:p w:rsidR="008A1F77" w:rsidRPr="008A1F77" w:rsidRDefault="00791183" w:rsidP="00706E21">
            <w:pPr>
              <w:pStyle w:val="BodyText"/>
              <w:spacing w:line="276" w:lineRule="exact"/>
              <w:jc w:val="both"/>
            </w:pPr>
            <w:r>
              <w:rPr>
                <w:color w:val="231F20"/>
                <w:spacing w:val="-2"/>
              </w:rPr>
              <w:t>C</w:t>
            </w:r>
            <w:r w:rsidR="008A1F77" w:rsidRPr="008A1F77">
              <w:rPr>
                <w:color w:val="231F20"/>
                <w:spacing w:val="-2"/>
              </w:rPr>
              <w:t>ommunicate</w:t>
            </w:r>
            <w:r w:rsidR="008A1F77" w:rsidRPr="008A1F77">
              <w:rPr>
                <w:color w:val="231F20"/>
                <w:spacing w:val="-11"/>
              </w:rPr>
              <w:t xml:space="preserve"> </w:t>
            </w:r>
            <w:r w:rsidR="008A1F77" w:rsidRPr="008A1F77">
              <w:rPr>
                <w:color w:val="231F20"/>
                <w:spacing w:val="-2"/>
              </w:rPr>
              <w:t>effectively</w:t>
            </w:r>
            <w:r w:rsidR="008A1F77" w:rsidRPr="008A1F77">
              <w:rPr>
                <w:color w:val="231F20"/>
                <w:spacing w:val="-11"/>
              </w:rPr>
              <w:t xml:space="preserve"> </w:t>
            </w:r>
            <w:r w:rsidR="008A1F77" w:rsidRPr="008A1F77">
              <w:rPr>
                <w:color w:val="231F20"/>
                <w:spacing w:val="-2"/>
              </w:rPr>
              <w:t>with</w:t>
            </w:r>
            <w:r w:rsidR="008A1F77" w:rsidRPr="008A1F77">
              <w:rPr>
                <w:color w:val="231F20"/>
                <w:spacing w:val="-11"/>
              </w:rPr>
              <w:t xml:space="preserve"> </w:t>
            </w:r>
            <w:r w:rsidR="008A1F77" w:rsidRPr="008A1F77">
              <w:rPr>
                <w:color w:val="231F20"/>
                <w:spacing w:val="-2"/>
              </w:rPr>
              <w:t>a</w:t>
            </w:r>
            <w:r w:rsidR="008A1F77" w:rsidRPr="008A1F77">
              <w:rPr>
                <w:color w:val="231F20"/>
                <w:spacing w:val="-11"/>
              </w:rPr>
              <w:t xml:space="preserve"> </w:t>
            </w:r>
            <w:r w:rsidR="008A1F77" w:rsidRPr="008A1F77">
              <w:rPr>
                <w:color w:val="231F20"/>
                <w:spacing w:val="-2"/>
              </w:rPr>
              <w:t>range</w:t>
            </w:r>
            <w:r w:rsidR="008A1F77" w:rsidRPr="008A1F77">
              <w:rPr>
                <w:color w:val="231F20"/>
                <w:spacing w:val="-11"/>
              </w:rPr>
              <w:t xml:space="preserve"> </w:t>
            </w:r>
            <w:r w:rsidR="008A1F77" w:rsidRPr="008A1F77">
              <w:rPr>
                <w:color w:val="231F20"/>
                <w:spacing w:val="-2"/>
              </w:rPr>
              <w:t>of</w:t>
            </w:r>
            <w:r w:rsidR="008A1F77" w:rsidRPr="008A1F77">
              <w:rPr>
                <w:color w:val="231F20"/>
                <w:spacing w:val="-11"/>
              </w:rPr>
              <w:t xml:space="preserve"> </w:t>
            </w:r>
            <w:r w:rsidR="008A1F77" w:rsidRPr="008A1F77">
              <w:rPr>
                <w:color w:val="231F20"/>
                <w:spacing w:val="-2"/>
              </w:rPr>
              <w:t>audiences</w:t>
            </w:r>
            <w:r>
              <w:rPr>
                <w:color w:val="231F20"/>
                <w:spacing w:val="-2"/>
              </w:rPr>
              <w:t>.</w:t>
            </w:r>
          </w:p>
        </w:tc>
      </w:tr>
      <w:tr w:rsidR="008A1F77" w:rsidRPr="008A1F77" w:rsidTr="008A1F77">
        <w:tc>
          <w:tcPr>
            <w:tcW w:w="1260" w:type="dxa"/>
          </w:tcPr>
          <w:p w:rsidR="008A1F77" w:rsidRPr="008A1F77" w:rsidRDefault="008A1F77" w:rsidP="00706E21">
            <w:pPr>
              <w:pStyle w:val="BodyText"/>
              <w:spacing w:line="276" w:lineRule="exact"/>
              <w:jc w:val="both"/>
              <w:rPr>
                <w:rFonts w:ascii="Verdana"/>
                <w:b/>
                <w:color w:val="0070C0"/>
                <w:spacing w:val="-2"/>
              </w:rPr>
            </w:pPr>
            <w:r w:rsidRPr="008A1F77">
              <w:rPr>
                <w:rFonts w:ascii="Verdana"/>
                <w:b/>
                <w:color w:val="0070C0"/>
              </w:rPr>
              <w:t>SO-5:</w:t>
            </w:r>
          </w:p>
        </w:tc>
        <w:tc>
          <w:tcPr>
            <w:tcW w:w="8275" w:type="dxa"/>
          </w:tcPr>
          <w:p w:rsidR="008A1F77" w:rsidRPr="008A1F77" w:rsidRDefault="008A1F77" w:rsidP="00B41EF8">
            <w:pPr>
              <w:pStyle w:val="BodyText"/>
              <w:spacing w:line="249" w:lineRule="auto"/>
              <w:ind w:right="244"/>
              <w:jc w:val="both"/>
            </w:pPr>
            <w:r>
              <w:rPr>
                <w:color w:val="231F20"/>
              </w:rPr>
              <w:t>Understand</w:t>
            </w:r>
            <w:r>
              <w:rPr>
                <w:color w:val="231F20"/>
                <w:spacing w:val="-10"/>
              </w:rPr>
              <w:t xml:space="preserve"> </w:t>
            </w:r>
            <w:r>
              <w:rPr>
                <w:color w:val="231F20"/>
              </w:rPr>
              <w:t>ethical</w:t>
            </w:r>
            <w:r>
              <w:rPr>
                <w:color w:val="231F20"/>
                <w:spacing w:val="-10"/>
              </w:rPr>
              <w:t xml:space="preserve"> </w:t>
            </w:r>
            <w:r>
              <w:rPr>
                <w:color w:val="231F20"/>
              </w:rPr>
              <w:t>and</w:t>
            </w:r>
            <w:r>
              <w:rPr>
                <w:color w:val="231F20"/>
                <w:spacing w:val="-10"/>
              </w:rPr>
              <w:t xml:space="preserve"> </w:t>
            </w:r>
            <w:r>
              <w:rPr>
                <w:color w:val="231F20"/>
              </w:rPr>
              <w:t>professional</w:t>
            </w:r>
            <w:r>
              <w:rPr>
                <w:color w:val="231F20"/>
                <w:spacing w:val="-10"/>
              </w:rPr>
              <w:t xml:space="preserve"> </w:t>
            </w:r>
            <w:r>
              <w:rPr>
                <w:color w:val="231F20"/>
              </w:rPr>
              <w:t>responsibilities</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impact of</w:t>
            </w:r>
            <w:r>
              <w:rPr>
                <w:color w:val="231F20"/>
                <w:spacing w:val="-3"/>
              </w:rPr>
              <w:t xml:space="preserve"> </w:t>
            </w:r>
            <w:r>
              <w:rPr>
                <w:color w:val="231F20"/>
              </w:rPr>
              <w:t>technical</w:t>
            </w:r>
            <w:r>
              <w:rPr>
                <w:color w:val="231F20"/>
                <w:spacing w:val="-3"/>
              </w:rPr>
              <w:t xml:space="preserve"> </w:t>
            </w:r>
            <w:r>
              <w:rPr>
                <w:color w:val="231F20"/>
              </w:rPr>
              <w:t>and/or</w:t>
            </w:r>
            <w:r>
              <w:rPr>
                <w:color w:val="231F20"/>
                <w:spacing w:val="-3"/>
              </w:rPr>
              <w:t xml:space="preserve"> </w:t>
            </w:r>
            <w:r>
              <w:rPr>
                <w:color w:val="231F20"/>
              </w:rPr>
              <w:t>scientific</w:t>
            </w:r>
            <w:r>
              <w:rPr>
                <w:color w:val="231F20"/>
                <w:spacing w:val="-3"/>
              </w:rPr>
              <w:t xml:space="preserve"> </w:t>
            </w:r>
            <w:r>
              <w:rPr>
                <w:color w:val="231F20"/>
              </w:rPr>
              <w:t>solutions</w:t>
            </w:r>
            <w:r>
              <w:rPr>
                <w:color w:val="231F20"/>
                <w:spacing w:val="-3"/>
              </w:rPr>
              <w:t xml:space="preserve"> </w:t>
            </w:r>
            <w:r>
              <w:rPr>
                <w:color w:val="231F20"/>
              </w:rPr>
              <w:t>in</w:t>
            </w:r>
            <w:r>
              <w:rPr>
                <w:color w:val="231F20"/>
                <w:spacing w:val="-3"/>
              </w:rPr>
              <w:t xml:space="preserve"> </w:t>
            </w:r>
            <w:r>
              <w:rPr>
                <w:color w:val="231F20"/>
              </w:rPr>
              <w:t>global,</w:t>
            </w:r>
            <w:r>
              <w:rPr>
                <w:color w:val="231F20"/>
                <w:spacing w:val="-3"/>
              </w:rPr>
              <w:t xml:space="preserve"> </w:t>
            </w:r>
            <w:r>
              <w:rPr>
                <w:color w:val="231F20"/>
              </w:rPr>
              <w:t>economic,</w:t>
            </w:r>
            <w:r>
              <w:rPr>
                <w:color w:val="231F20"/>
                <w:spacing w:val="-3"/>
              </w:rPr>
              <w:t xml:space="preserve"> </w:t>
            </w:r>
            <w:r>
              <w:rPr>
                <w:color w:val="231F20"/>
              </w:rPr>
              <w:t>environmental, and societal contexts</w:t>
            </w:r>
          </w:p>
        </w:tc>
      </w:tr>
      <w:tr w:rsidR="008A1F77" w:rsidRPr="008A1F77" w:rsidTr="008A1F77">
        <w:tc>
          <w:tcPr>
            <w:tcW w:w="1260" w:type="dxa"/>
          </w:tcPr>
          <w:p w:rsidR="008A1F77" w:rsidRPr="008A1F77" w:rsidRDefault="008A1F77" w:rsidP="008A1F77">
            <w:pPr>
              <w:pStyle w:val="BodyText"/>
              <w:spacing w:line="276" w:lineRule="exact"/>
              <w:jc w:val="both"/>
              <w:rPr>
                <w:rFonts w:ascii="Verdana"/>
                <w:b/>
                <w:color w:val="0070C0"/>
              </w:rPr>
            </w:pPr>
            <w:r w:rsidRPr="008A1F77">
              <w:rPr>
                <w:rFonts w:ascii="Verdana"/>
                <w:b/>
                <w:color w:val="0070C0"/>
              </w:rPr>
              <w:t>SO-6:</w:t>
            </w:r>
            <w:r w:rsidRPr="008A1F77">
              <w:rPr>
                <w:rFonts w:ascii="Verdana"/>
                <w:color w:val="0070C0"/>
              </w:rPr>
              <w:t xml:space="preserve"> </w:t>
            </w:r>
          </w:p>
        </w:tc>
        <w:tc>
          <w:tcPr>
            <w:tcW w:w="8275" w:type="dxa"/>
          </w:tcPr>
          <w:p w:rsidR="008A1F77" w:rsidRDefault="008A1F77" w:rsidP="00B41EF8">
            <w:pPr>
              <w:pStyle w:val="BodyText"/>
              <w:spacing w:line="249" w:lineRule="auto"/>
              <w:ind w:right="244"/>
              <w:jc w:val="both"/>
              <w:rPr>
                <w:color w:val="231F20"/>
              </w:rPr>
            </w:pPr>
            <w:r>
              <w:rPr>
                <w:color w:val="231F20"/>
              </w:rPr>
              <w:t>Function</w:t>
            </w:r>
            <w:r>
              <w:rPr>
                <w:color w:val="231F20"/>
                <w:spacing w:val="-8"/>
              </w:rPr>
              <w:t xml:space="preserve"> </w:t>
            </w:r>
            <w:r>
              <w:rPr>
                <w:color w:val="231F20"/>
              </w:rPr>
              <w:t>effectively</w:t>
            </w:r>
            <w:r>
              <w:rPr>
                <w:color w:val="231F20"/>
                <w:spacing w:val="-8"/>
              </w:rPr>
              <w:t xml:space="preserve"> </w:t>
            </w:r>
            <w:r>
              <w:rPr>
                <w:color w:val="231F20"/>
              </w:rPr>
              <w:t>on</w:t>
            </w:r>
            <w:r>
              <w:rPr>
                <w:color w:val="231F20"/>
                <w:spacing w:val="-8"/>
              </w:rPr>
              <w:t xml:space="preserve"> </w:t>
            </w:r>
            <w:r>
              <w:rPr>
                <w:color w:val="231F20"/>
              </w:rPr>
              <w:t>teams</w:t>
            </w:r>
            <w:r>
              <w:rPr>
                <w:color w:val="231F20"/>
                <w:spacing w:val="-8"/>
              </w:rPr>
              <w:t xml:space="preserve"> </w:t>
            </w:r>
            <w:r>
              <w:rPr>
                <w:color w:val="231F20"/>
              </w:rPr>
              <w:t>that</w:t>
            </w:r>
            <w:r>
              <w:rPr>
                <w:color w:val="231F20"/>
                <w:spacing w:val="-8"/>
              </w:rPr>
              <w:t xml:space="preserve"> </w:t>
            </w:r>
            <w:r>
              <w:rPr>
                <w:color w:val="231F20"/>
              </w:rPr>
              <w:t>establish</w:t>
            </w:r>
            <w:r>
              <w:rPr>
                <w:color w:val="231F20"/>
                <w:spacing w:val="-8"/>
              </w:rPr>
              <w:t xml:space="preserve"> </w:t>
            </w:r>
            <w:r>
              <w:rPr>
                <w:color w:val="231F20"/>
              </w:rPr>
              <w:t>goals,</w:t>
            </w:r>
            <w:r>
              <w:rPr>
                <w:color w:val="231F20"/>
                <w:spacing w:val="-7"/>
              </w:rPr>
              <w:t xml:space="preserve"> </w:t>
            </w:r>
            <w:r>
              <w:rPr>
                <w:color w:val="231F20"/>
              </w:rPr>
              <w:t>plan</w:t>
            </w:r>
            <w:r>
              <w:rPr>
                <w:color w:val="231F20"/>
                <w:spacing w:val="-8"/>
              </w:rPr>
              <w:t xml:space="preserve"> </w:t>
            </w:r>
            <w:r>
              <w:rPr>
                <w:color w:val="231F20"/>
              </w:rPr>
              <w:t>tasks,</w:t>
            </w:r>
            <w:r>
              <w:rPr>
                <w:color w:val="231F20"/>
                <w:spacing w:val="-8"/>
              </w:rPr>
              <w:t xml:space="preserve"> </w:t>
            </w:r>
            <w:r>
              <w:rPr>
                <w:color w:val="231F20"/>
                <w:spacing w:val="-4"/>
              </w:rPr>
              <w:t>meet</w:t>
            </w:r>
            <w:r>
              <w:t xml:space="preserve"> </w:t>
            </w:r>
            <w:r>
              <w:rPr>
                <w:color w:val="231F20"/>
              </w:rPr>
              <w:t>deadlines,</w:t>
            </w:r>
            <w:r>
              <w:rPr>
                <w:color w:val="231F20"/>
                <w:spacing w:val="-10"/>
              </w:rPr>
              <w:t xml:space="preserve"> </w:t>
            </w:r>
            <w:r>
              <w:rPr>
                <w:color w:val="231F20"/>
              </w:rPr>
              <w:t>and</w:t>
            </w:r>
            <w:r>
              <w:rPr>
                <w:color w:val="231F20"/>
                <w:spacing w:val="-9"/>
              </w:rPr>
              <w:t xml:space="preserve"> </w:t>
            </w:r>
            <w:r>
              <w:rPr>
                <w:color w:val="231F20"/>
              </w:rPr>
              <w:t>analyze</w:t>
            </w:r>
            <w:r>
              <w:rPr>
                <w:color w:val="231F20"/>
                <w:spacing w:val="-9"/>
              </w:rPr>
              <w:t xml:space="preserve"> </w:t>
            </w:r>
            <w:r>
              <w:rPr>
                <w:color w:val="231F20"/>
              </w:rPr>
              <w:t>risk</w:t>
            </w:r>
            <w:r>
              <w:rPr>
                <w:color w:val="231F20"/>
                <w:spacing w:val="-9"/>
              </w:rPr>
              <w:t xml:space="preserve"> </w:t>
            </w:r>
            <w:r>
              <w:rPr>
                <w:color w:val="231F20"/>
              </w:rPr>
              <w:t>and</w:t>
            </w:r>
            <w:r>
              <w:rPr>
                <w:color w:val="231F20"/>
                <w:spacing w:val="-9"/>
              </w:rPr>
              <w:t xml:space="preserve"> </w:t>
            </w:r>
            <w:r>
              <w:rPr>
                <w:color w:val="231F20"/>
                <w:spacing w:val="-2"/>
              </w:rPr>
              <w:t>uncertainty</w:t>
            </w:r>
          </w:p>
        </w:tc>
      </w:tr>
      <w:tr w:rsidR="008A1F77" w:rsidRPr="008A1F77" w:rsidTr="008A1F77">
        <w:tc>
          <w:tcPr>
            <w:tcW w:w="1260" w:type="dxa"/>
          </w:tcPr>
          <w:p w:rsidR="008A1F77" w:rsidRPr="008A1F77" w:rsidRDefault="008A1F77" w:rsidP="008A1F77">
            <w:pPr>
              <w:pStyle w:val="BodyText"/>
              <w:spacing w:line="276" w:lineRule="exact"/>
              <w:jc w:val="both"/>
              <w:rPr>
                <w:rFonts w:ascii="Verdana"/>
                <w:b/>
                <w:color w:val="0070C0"/>
              </w:rPr>
            </w:pPr>
            <w:r w:rsidRPr="008A1F77">
              <w:rPr>
                <w:rFonts w:ascii="Verdana"/>
                <w:b/>
                <w:color w:val="0070C0"/>
                <w:spacing w:val="-2"/>
              </w:rPr>
              <w:t>SO-7:</w:t>
            </w:r>
          </w:p>
        </w:tc>
        <w:tc>
          <w:tcPr>
            <w:tcW w:w="8275" w:type="dxa"/>
          </w:tcPr>
          <w:p w:rsidR="008A1F77" w:rsidRPr="008A1F77" w:rsidRDefault="00791183" w:rsidP="00B41EF8">
            <w:pPr>
              <w:pStyle w:val="BodyText"/>
              <w:spacing w:line="291" w:lineRule="exact"/>
              <w:rPr>
                <w:color w:val="231F20"/>
                <w:spacing w:val="-2"/>
              </w:rPr>
            </w:pPr>
            <w:r>
              <w:rPr>
                <w:color w:val="231F20"/>
                <w:spacing w:val="-2"/>
              </w:rPr>
              <w:t>D</w:t>
            </w:r>
            <w:r w:rsidR="008A1F77">
              <w:rPr>
                <w:color w:val="231F20"/>
                <w:spacing w:val="-2"/>
              </w:rPr>
              <w:t>emonstrate</w:t>
            </w:r>
            <w:r w:rsidR="008A1F77">
              <w:rPr>
                <w:color w:val="231F20"/>
                <w:spacing w:val="-3"/>
              </w:rPr>
              <w:t xml:space="preserve"> </w:t>
            </w:r>
            <w:r w:rsidR="008A1F77">
              <w:rPr>
                <w:color w:val="231F20"/>
                <w:spacing w:val="-2"/>
              </w:rPr>
              <w:t>the capacity</w:t>
            </w:r>
            <w:r w:rsidR="008A1F77">
              <w:rPr>
                <w:color w:val="231F20"/>
                <w:spacing w:val="-3"/>
              </w:rPr>
              <w:t xml:space="preserve"> </w:t>
            </w:r>
            <w:r w:rsidR="008A1F77">
              <w:rPr>
                <w:color w:val="231F20"/>
                <w:spacing w:val="-2"/>
              </w:rPr>
              <w:t>to</w:t>
            </w:r>
            <w:r w:rsidR="008A1F77">
              <w:rPr>
                <w:color w:val="231F20"/>
                <w:spacing w:val="-3"/>
              </w:rPr>
              <w:t xml:space="preserve"> </w:t>
            </w:r>
            <w:r w:rsidR="008A1F77">
              <w:rPr>
                <w:color w:val="231F20"/>
                <w:spacing w:val="-2"/>
              </w:rPr>
              <w:t>undertake</w:t>
            </w:r>
            <w:r w:rsidR="008A1F77">
              <w:rPr>
                <w:color w:val="231F20"/>
                <w:spacing w:val="-3"/>
              </w:rPr>
              <w:t xml:space="preserve"> </w:t>
            </w:r>
            <w:r w:rsidR="008A1F77">
              <w:rPr>
                <w:color w:val="231F20"/>
                <w:spacing w:val="-2"/>
              </w:rPr>
              <w:t>lifelong</w:t>
            </w:r>
            <w:r w:rsidR="008A1F77">
              <w:rPr>
                <w:color w:val="231F20"/>
                <w:spacing w:val="-3"/>
              </w:rPr>
              <w:t xml:space="preserve"> </w:t>
            </w:r>
            <w:r w:rsidR="008A1F77">
              <w:rPr>
                <w:color w:val="231F20"/>
                <w:spacing w:val="-2"/>
              </w:rPr>
              <w:t>learning</w:t>
            </w:r>
            <w:r>
              <w:rPr>
                <w:color w:val="231F20"/>
                <w:spacing w:val="-2"/>
              </w:rPr>
              <w:t>.</w:t>
            </w:r>
          </w:p>
        </w:tc>
      </w:tr>
    </w:tbl>
    <w:p w:rsidR="002A7C9E" w:rsidRDefault="002A7C9E" w:rsidP="002A7C9E">
      <w:pPr>
        <w:pStyle w:val="BodyText"/>
        <w:spacing w:line="278" w:lineRule="exact"/>
        <w:ind w:left="203"/>
      </w:pPr>
      <w:r>
        <w:rPr>
          <w:color w:val="231F20"/>
          <w:spacing w:val="-2"/>
        </w:rPr>
        <w:t>.</w:t>
      </w:r>
    </w:p>
    <w:p w:rsidR="002A7C9E" w:rsidRDefault="002A7C9E" w:rsidP="002A7C9E">
      <w:pPr>
        <w:pStyle w:val="BodyText"/>
        <w:spacing w:line="291" w:lineRule="exact"/>
        <w:ind w:left="203"/>
      </w:pPr>
    </w:p>
    <w:p w:rsidR="004C02CA" w:rsidRDefault="004C02CA" w:rsidP="002A7C9E">
      <w:pPr>
        <w:pStyle w:val="BodyText"/>
        <w:spacing w:line="291" w:lineRule="exact"/>
        <w:ind w:left="203"/>
      </w:pPr>
    </w:p>
    <w:p w:rsidR="004C02CA" w:rsidRDefault="004C02CA" w:rsidP="004C02CA">
      <w:pPr>
        <w:tabs>
          <w:tab w:val="left" w:pos="2400"/>
        </w:tabs>
      </w:pPr>
    </w:p>
    <w:p w:rsidR="004C02CA" w:rsidRDefault="004C02CA" w:rsidP="004C02CA">
      <w:pPr>
        <w:pStyle w:val="ListParagraph"/>
        <w:tabs>
          <w:tab w:val="left" w:pos="3132"/>
        </w:tabs>
        <w:spacing w:line="288" w:lineRule="exact"/>
        <w:ind w:left="540" w:firstLine="0"/>
        <w:rPr>
          <w:color w:val="8496B0" w:themeColor="text2" w:themeTint="99"/>
          <w:sz w:val="24"/>
        </w:rPr>
      </w:pPr>
      <w:r>
        <w:rPr>
          <w:noProof/>
        </w:rPr>
        <w:drawing>
          <wp:anchor distT="0" distB="0" distL="114300" distR="114300" simplePos="0" relativeHeight="251663360" behindDoc="0" locked="0" layoutInCell="1" allowOverlap="1" wp14:anchorId="6342CCDA" wp14:editId="14B9B066">
            <wp:simplePos x="0" y="0"/>
            <wp:positionH relativeFrom="column">
              <wp:posOffset>2171700</wp:posOffset>
            </wp:positionH>
            <wp:positionV relativeFrom="paragraph">
              <wp:posOffset>-777240</wp:posOffset>
            </wp:positionV>
            <wp:extent cx="1739194" cy="1470660"/>
            <wp:effectExtent l="0" t="0" r="0" b="0"/>
            <wp:wrapNone/>
            <wp:docPr id="2"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r>
        <w:rPr>
          <w:color w:val="8496B0" w:themeColor="text2" w:themeTint="99"/>
          <w:sz w:val="24"/>
        </w:rPr>
        <w:tab/>
      </w: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Pr="008A1F77" w:rsidRDefault="004C02CA" w:rsidP="004C02CA">
      <w:pPr>
        <w:pStyle w:val="ListParagraph"/>
        <w:tabs>
          <w:tab w:val="left" w:pos="895"/>
        </w:tabs>
        <w:spacing w:line="288" w:lineRule="exact"/>
        <w:ind w:left="540" w:firstLine="0"/>
        <w:jc w:val="center"/>
        <w:rPr>
          <w:rFonts w:ascii="Bookman Old Style" w:hAnsi="Bookman Old Style"/>
          <w:b/>
          <w:color w:val="0070C0"/>
          <w:sz w:val="28"/>
          <w:szCs w:val="28"/>
        </w:rPr>
      </w:pPr>
      <w:r w:rsidRPr="008A1F77">
        <w:rPr>
          <w:rFonts w:ascii="Bookman Old Style" w:hAnsi="Bookman Old Style"/>
          <w:b/>
          <w:color w:val="0070C0"/>
          <w:sz w:val="28"/>
          <w:szCs w:val="28"/>
        </w:rPr>
        <w:t>College of Applied Natural Science</w:t>
      </w:r>
    </w:p>
    <w:p w:rsidR="004C02CA" w:rsidRPr="008A1F77" w:rsidRDefault="004C02CA" w:rsidP="004C02CA">
      <w:pPr>
        <w:pStyle w:val="ListParagraph"/>
        <w:tabs>
          <w:tab w:val="left" w:pos="895"/>
        </w:tabs>
        <w:spacing w:line="288" w:lineRule="exact"/>
        <w:ind w:left="540" w:firstLine="0"/>
        <w:jc w:val="center"/>
        <w:rPr>
          <w:rFonts w:ascii="Bookman Old Style" w:hAnsi="Bookman Old Style"/>
          <w:b/>
          <w:color w:val="0070C0"/>
          <w:sz w:val="28"/>
          <w:szCs w:val="28"/>
        </w:rPr>
      </w:pPr>
      <w:r w:rsidRPr="008A1F77">
        <w:rPr>
          <w:rFonts w:ascii="Bookman Old Style" w:hAnsi="Bookman Old Style"/>
          <w:b/>
          <w:color w:val="0070C0"/>
          <w:sz w:val="28"/>
          <w:szCs w:val="28"/>
        </w:rPr>
        <w:t>Department of Applied Chemsitry</w:t>
      </w:r>
    </w:p>
    <w:p w:rsidR="004C02CA" w:rsidRPr="008A1F77" w:rsidRDefault="004C02CA" w:rsidP="004C02CA">
      <w:pPr>
        <w:pStyle w:val="ListParagraph"/>
        <w:tabs>
          <w:tab w:val="left" w:pos="895"/>
        </w:tabs>
        <w:spacing w:line="288" w:lineRule="exact"/>
        <w:ind w:left="540" w:firstLine="0"/>
        <w:jc w:val="center"/>
        <w:rPr>
          <w:rFonts w:ascii="Bookman Old Style" w:hAnsi="Bookman Old Style"/>
          <w:b/>
          <w:color w:val="0070C0"/>
          <w:sz w:val="28"/>
          <w:szCs w:val="28"/>
        </w:rPr>
      </w:pPr>
    </w:p>
    <w:p w:rsidR="004C02CA" w:rsidRPr="008A1F77" w:rsidRDefault="004C02CA" w:rsidP="004C02CA">
      <w:pPr>
        <w:pStyle w:val="ListParagraph"/>
        <w:tabs>
          <w:tab w:val="left" w:pos="895"/>
        </w:tabs>
        <w:spacing w:line="288" w:lineRule="exact"/>
        <w:ind w:left="540" w:firstLine="0"/>
        <w:jc w:val="center"/>
        <w:rPr>
          <w:rFonts w:ascii="Bookman Old Style" w:hAnsi="Bookman Old Style"/>
          <w:b/>
          <w:color w:val="0070C0"/>
          <w:sz w:val="28"/>
          <w:szCs w:val="28"/>
        </w:rPr>
      </w:pPr>
      <w:r w:rsidRPr="008A1F77">
        <w:rPr>
          <w:rFonts w:ascii="Bookman Old Style" w:hAnsi="Bookman Old Style"/>
          <w:b/>
          <w:color w:val="0070C0"/>
          <w:sz w:val="28"/>
          <w:szCs w:val="28"/>
        </w:rPr>
        <w:t>Industrial Chemistry Undergraduate Program Educational Objectives (PEOs) and Student Outcomes (SOs)</w:t>
      </w:r>
    </w:p>
    <w:p w:rsidR="004C02CA" w:rsidRPr="002A7C9E" w:rsidRDefault="004C02CA" w:rsidP="004C02CA">
      <w:pPr>
        <w:pStyle w:val="ListParagraph"/>
        <w:tabs>
          <w:tab w:val="left" w:pos="895"/>
        </w:tabs>
        <w:spacing w:line="288" w:lineRule="exact"/>
        <w:ind w:left="540" w:firstLine="0"/>
        <w:jc w:val="center"/>
        <w:rPr>
          <w:rFonts w:ascii="Bookman Old Style" w:hAnsi="Bookman Old Style"/>
          <w:b/>
          <w:color w:val="8496B0" w:themeColor="text2" w:themeTint="99"/>
          <w:sz w:val="32"/>
        </w:rPr>
      </w:pPr>
    </w:p>
    <w:p w:rsidR="004C02CA" w:rsidRPr="002A7C9E" w:rsidRDefault="004C02CA" w:rsidP="004C02CA">
      <w:pPr>
        <w:pStyle w:val="ListParagraph"/>
        <w:numPr>
          <w:ilvl w:val="0"/>
          <w:numId w:val="4"/>
        </w:numPr>
        <w:tabs>
          <w:tab w:val="left" w:pos="895"/>
        </w:tabs>
        <w:spacing w:line="288" w:lineRule="exact"/>
        <w:rPr>
          <w:rFonts w:ascii="Bookman Old Style" w:hAnsi="Bookman Old Style"/>
          <w:b/>
          <w:color w:val="2E74B5" w:themeColor="accent1" w:themeShade="BF"/>
          <w:sz w:val="32"/>
          <w:szCs w:val="32"/>
        </w:rPr>
      </w:pPr>
      <w:r w:rsidRPr="002A7C9E">
        <w:rPr>
          <w:rFonts w:ascii="Bookman Old Style" w:hAnsi="Bookman Old Style"/>
          <w:b/>
          <w:color w:val="2E74B5" w:themeColor="accent1" w:themeShade="BF"/>
          <w:sz w:val="32"/>
          <w:szCs w:val="32"/>
        </w:rPr>
        <w:t xml:space="preserve">Program Educational Objectives (PEOs) </w:t>
      </w:r>
    </w:p>
    <w:p w:rsidR="004C02CA" w:rsidRDefault="004C02CA" w:rsidP="002A7C9E">
      <w:pPr>
        <w:pStyle w:val="BodyText"/>
        <w:spacing w:line="291" w:lineRule="exact"/>
        <w:ind w:left="203"/>
      </w:pPr>
    </w:p>
    <w:tbl>
      <w:tblPr>
        <w:tblStyle w:val="TableGrid"/>
        <w:tblW w:w="0" w:type="auto"/>
        <w:tblInd w:w="-185" w:type="dxa"/>
        <w:tblLook w:val="04A0" w:firstRow="1" w:lastRow="0" w:firstColumn="1" w:lastColumn="0" w:noHBand="0" w:noVBand="1"/>
      </w:tblPr>
      <w:tblGrid>
        <w:gridCol w:w="1207"/>
        <w:gridCol w:w="8328"/>
      </w:tblGrid>
      <w:tr w:rsidR="008A1F77" w:rsidRPr="008A1F77" w:rsidTr="005F60B5">
        <w:tc>
          <w:tcPr>
            <w:tcW w:w="1207" w:type="dxa"/>
            <w:shd w:val="clear" w:color="auto" w:fill="D9E2F3" w:themeFill="accent5" w:themeFillTint="33"/>
          </w:tcPr>
          <w:p w:rsidR="008A1F77" w:rsidRPr="008A1F77" w:rsidRDefault="008A1F77" w:rsidP="008A1F77">
            <w:pPr>
              <w:pStyle w:val="BodyText"/>
              <w:spacing w:line="249" w:lineRule="auto"/>
              <w:jc w:val="center"/>
              <w:rPr>
                <w:rFonts w:ascii="Verdana"/>
                <w:b/>
                <w:color w:val="0070C0"/>
              </w:rPr>
            </w:pPr>
            <w:r w:rsidRPr="008A1F77">
              <w:rPr>
                <w:rFonts w:ascii="Verdana"/>
                <w:b/>
                <w:color w:val="0070C0"/>
              </w:rPr>
              <w:t>PEOs</w:t>
            </w:r>
          </w:p>
        </w:tc>
        <w:tc>
          <w:tcPr>
            <w:tcW w:w="8328" w:type="dxa"/>
            <w:shd w:val="clear" w:color="auto" w:fill="D9E2F3" w:themeFill="accent5" w:themeFillTint="33"/>
          </w:tcPr>
          <w:p w:rsidR="008A1F77" w:rsidRPr="008A1F77" w:rsidRDefault="008A1F77" w:rsidP="008A1F77">
            <w:pPr>
              <w:pStyle w:val="BodyText"/>
              <w:spacing w:line="249" w:lineRule="auto"/>
              <w:jc w:val="center"/>
              <w:rPr>
                <w:rFonts w:ascii="Verdana"/>
                <w:b/>
                <w:color w:val="0070C0"/>
              </w:rPr>
            </w:pPr>
            <w:r w:rsidRPr="008A1F77">
              <w:rPr>
                <w:rFonts w:ascii="Verdana"/>
                <w:b/>
                <w:color w:val="0070C0"/>
              </w:rPr>
              <w:t>Statements</w:t>
            </w:r>
          </w:p>
        </w:tc>
      </w:tr>
      <w:tr w:rsidR="008A1F77" w:rsidRPr="008A1F77" w:rsidTr="008A1F77">
        <w:tc>
          <w:tcPr>
            <w:tcW w:w="1207" w:type="dxa"/>
          </w:tcPr>
          <w:p w:rsidR="008A1F77" w:rsidRPr="008A1F77" w:rsidRDefault="008A1F77" w:rsidP="00FD1D13">
            <w:pPr>
              <w:pStyle w:val="BodyText"/>
              <w:spacing w:line="249" w:lineRule="auto"/>
              <w:jc w:val="both"/>
              <w:rPr>
                <w:rFonts w:ascii="Verdana"/>
                <w:b/>
                <w:color w:val="0070C0"/>
              </w:rPr>
            </w:pPr>
            <w:r w:rsidRPr="008A1F77">
              <w:rPr>
                <w:rFonts w:ascii="Verdana"/>
                <w:b/>
                <w:color w:val="0070C0"/>
              </w:rPr>
              <w:t>PEO-1:</w:t>
            </w:r>
          </w:p>
        </w:tc>
        <w:tc>
          <w:tcPr>
            <w:tcW w:w="8328" w:type="dxa"/>
          </w:tcPr>
          <w:p w:rsidR="008A1F77" w:rsidRPr="008A1F77" w:rsidRDefault="008A1F77" w:rsidP="00FD1D13">
            <w:pPr>
              <w:pStyle w:val="BodyText"/>
              <w:spacing w:line="249" w:lineRule="auto"/>
              <w:jc w:val="both"/>
            </w:pPr>
            <w:r w:rsidRPr="008A1F77">
              <w:rPr>
                <w:color w:val="231F20"/>
              </w:rPr>
              <w:t>To produce qualified Industrial chemists with operational and leading role in chemical industries/institutes.</w:t>
            </w:r>
          </w:p>
        </w:tc>
      </w:tr>
      <w:tr w:rsidR="008A1F77" w:rsidRPr="008A1F77" w:rsidTr="008A1F77">
        <w:trPr>
          <w:trHeight w:val="647"/>
        </w:trPr>
        <w:tc>
          <w:tcPr>
            <w:tcW w:w="1207" w:type="dxa"/>
          </w:tcPr>
          <w:p w:rsidR="008A1F77" w:rsidRPr="008A1F77" w:rsidRDefault="008A1F77" w:rsidP="00FD1D13">
            <w:pPr>
              <w:pStyle w:val="BodyText"/>
              <w:spacing w:line="277" w:lineRule="exact"/>
              <w:jc w:val="both"/>
              <w:rPr>
                <w:rFonts w:ascii="Verdana"/>
                <w:b/>
                <w:color w:val="0070C0"/>
                <w:spacing w:val="-2"/>
              </w:rPr>
            </w:pPr>
            <w:r w:rsidRPr="008A1F77">
              <w:rPr>
                <w:rFonts w:ascii="Verdana"/>
                <w:b/>
                <w:color w:val="0070C0"/>
                <w:spacing w:val="-2"/>
              </w:rPr>
              <w:t>PEO-2:</w:t>
            </w:r>
          </w:p>
        </w:tc>
        <w:tc>
          <w:tcPr>
            <w:tcW w:w="8328" w:type="dxa"/>
          </w:tcPr>
          <w:p w:rsidR="008A1F77" w:rsidRPr="008A1F77" w:rsidRDefault="008A1F77" w:rsidP="00FD1D13">
            <w:pPr>
              <w:pStyle w:val="BodyText"/>
              <w:spacing w:line="277" w:lineRule="exact"/>
              <w:jc w:val="both"/>
            </w:pPr>
            <w:r w:rsidRPr="008A1F77">
              <w:rPr>
                <w:color w:val="231F20"/>
                <w:spacing w:val="-2"/>
              </w:rPr>
              <w:t>To</w:t>
            </w:r>
            <w:r w:rsidRPr="008A1F77">
              <w:rPr>
                <w:color w:val="231F20"/>
                <w:spacing w:val="-3"/>
              </w:rPr>
              <w:t xml:space="preserve"> </w:t>
            </w:r>
            <w:r w:rsidRPr="008A1F77">
              <w:rPr>
                <w:color w:val="231F20"/>
                <w:spacing w:val="-2"/>
              </w:rPr>
              <w:t>produce</w:t>
            </w:r>
            <w:r w:rsidRPr="008A1F77">
              <w:rPr>
                <w:color w:val="231F20"/>
                <w:spacing w:val="-4"/>
              </w:rPr>
              <w:t xml:space="preserve"> </w:t>
            </w:r>
            <w:r w:rsidRPr="008A1F77">
              <w:rPr>
                <w:color w:val="231F20"/>
                <w:spacing w:val="-2"/>
              </w:rPr>
              <w:t>graduates</w:t>
            </w:r>
            <w:r w:rsidRPr="008A1F77">
              <w:rPr>
                <w:color w:val="231F20"/>
                <w:spacing w:val="-4"/>
              </w:rPr>
              <w:t xml:space="preserve"> </w:t>
            </w:r>
            <w:r w:rsidRPr="008A1F77">
              <w:rPr>
                <w:color w:val="231F20"/>
                <w:spacing w:val="-2"/>
              </w:rPr>
              <w:t>capable</w:t>
            </w:r>
            <w:r w:rsidRPr="008A1F77">
              <w:rPr>
                <w:color w:val="231F20"/>
                <w:spacing w:val="-4"/>
              </w:rPr>
              <w:t xml:space="preserve"> </w:t>
            </w:r>
            <w:r w:rsidRPr="008A1F77">
              <w:rPr>
                <w:color w:val="231F20"/>
                <w:spacing w:val="-2"/>
              </w:rPr>
              <w:t>of</w:t>
            </w:r>
            <w:r w:rsidRPr="008A1F77">
              <w:rPr>
                <w:color w:val="231F20"/>
                <w:spacing w:val="-4"/>
              </w:rPr>
              <w:t xml:space="preserve"> </w:t>
            </w:r>
            <w:r w:rsidRPr="008A1F77">
              <w:rPr>
                <w:color w:val="231F20"/>
                <w:spacing w:val="-2"/>
              </w:rPr>
              <w:t>integrating</w:t>
            </w:r>
            <w:r w:rsidRPr="008A1F77">
              <w:rPr>
                <w:color w:val="231F20"/>
                <w:spacing w:val="-4"/>
              </w:rPr>
              <w:t xml:space="preserve"> </w:t>
            </w:r>
            <w:r w:rsidRPr="008A1F77">
              <w:rPr>
                <w:color w:val="231F20"/>
                <w:spacing w:val="-2"/>
              </w:rPr>
              <w:t>and</w:t>
            </w:r>
            <w:r w:rsidRPr="008A1F77">
              <w:rPr>
                <w:color w:val="231F20"/>
                <w:spacing w:val="-4"/>
              </w:rPr>
              <w:t xml:space="preserve"> </w:t>
            </w:r>
            <w:r w:rsidRPr="008A1F77">
              <w:rPr>
                <w:color w:val="231F20"/>
                <w:spacing w:val="-2"/>
              </w:rPr>
              <w:t>relating</w:t>
            </w:r>
            <w:r w:rsidRPr="008A1F77">
              <w:rPr>
                <w:color w:val="231F20"/>
                <w:spacing w:val="-4"/>
              </w:rPr>
              <w:t xml:space="preserve"> </w:t>
            </w:r>
            <w:r w:rsidRPr="008A1F77">
              <w:rPr>
                <w:color w:val="231F20"/>
                <w:spacing w:val="-2"/>
              </w:rPr>
              <w:t>Industrial</w:t>
            </w:r>
            <w:r w:rsidRPr="008A1F77">
              <w:rPr>
                <w:color w:val="231F20"/>
              </w:rPr>
              <w:t xml:space="preserve"> chemistry</w:t>
            </w:r>
            <w:r w:rsidRPr="008A1F77">
              <w:rPr>
                <w:color w:val="231F20"/>
                <w:spacing w:val="-8"/>
              </w:rPr>
              <w:t xml:space="preserve"> </w:t>
            </w:r>
            <w:r w:rsidRPr="008A1F77">
              <w:rPr>
                <w:color w:val="231F20"/>
              </w:rPr>
              <w:t>knowledge</w:t>
            </w:r>
            <w:r w:rsidRPr="008A1F77">
              <w:rPr>
                <w:color w:val="231F20"/>
                <w:spacing w:val="-8"/>
              </w:rPr>
              <w:t xml:space="preserve"> </w:t>
            </w:r>
            <w:r w:rsidRPr="008A1F77">
              <w:rPr>
                <w:color w:val="231F20"/>
              </w:rPr>
              <w:t>to</w:t>
            </w:r>
            <w:r w:rsidRPr="008A1F77">
              <w:rPr>
                <w:color w:val="231F20"/>
                <w:spacing w:val="-7"/>
              </w:rPr>
              <w:t xml:space="preserve"> </w:t>
            </w:r>
            <w:r w:rsidRPr="008A1F77">
              <w:rPr>
                <w:color w:val="231F20"/>
              </w:rPr>
              <w:t>address</w:t>
            </w:r>
            <w:r w:rsidRPr="008A1F77">
              <w:rPr>
                <w:color w:val="231F20"/>
                <w:spacing w:val="-8"/>
              </w:rPr>
              <w:t xml:space="preserve"> </w:t>
            </w:r>
            <w:r w:rsidRPr="008A1F77">
              <w:rPr>
                <w:color w:val="231F20"/>
              </w:rPr>
              <w:t>environmental</w:t>
            </w:r>
            <w:r w:rsidRPr="008A1F77">
              <w:rPr>
                <w:color w:val="231F20"/>
                <w:spacing w:val="-8"/>
              </w:rPr>
              <w:t xml:space="preserve"> </w:t>
            </w:r>
            <w:r w:rsidRPr="008A1F77">
              <w:rPr>
                <w:color w:val="231F20"/>
              </w:rPr>
              <w:t>and</w:t>
            </w:r>
            <w:r w:rsidRPr="008A1F77">
              <w:rPr>
                <w:color w:val="231F20"/>
                <w:spacing w:val="-7"/>
              </w:rPr>
              <w:t xml:space="preserve"> </w:t>
            </w:r>
            <w:r w:rsidRPr="008A1F77">
              <w:rPr>
                <w:color w:val="231F20"/>
              </w:rPr>
              <w:t>societal</w:t>
            </w:r>
            <w:r w:rsidRPr="008A1F77">
              <w:rPr>
                <w:color w:val="231F20"/>
                <w:spacing w:val="-8"/>
              </w:rPr>
              <w:t xml:space="preserve"> </w:t>
            </w:r>
            <w:r w:rsidRPr="008A1F77">
              <w:rPr>
                <w:color w:val="231F20"/>
                <w:spacing w:val="-2"/>
              </w:rPr>
              <w:t>issues.</w:t>
            </w:r>
          </w:p>
        </w:tc>
      </w:tr>
      <w:tr w:rsidR="008A1F77" w:rsidRPr="008A1F77" w:rsidTr="008A1F77">
        <w:tc>
          <w:tcPr>
            <w:tcW w:w="1207" w:type="dxa"/>
          </w:tcPr>
          <w:p w:rsidR="008A1F77" w:rsidRPr="008A1F77" w:rsidRDefault="008A1F77" w:rsidP="00FD1D13">
            <w:pPr>
              <w:pStyle w:val="BodyText"/>
              <w:spacing w:line="249" w:lineRule="auto"/>
              <w:jc w:val="both"/>
              <w:rPr>
                <w:rFonts w:ascii="Verdana"/>
                <w:b/>
                <w:color w:val="0070C0"/>
              </w:rPr>
            </w:pPr>
            <w:r w:rsidRPr="008A1F77">
              <w:rPr>
                <w:rFonts w:ascii="Verdana"/>
                <w:b/>
                <w:color w:val="0070C0"/>
              </w:rPr>
              <w:t>PEO-3:</w:t>
            </w:r>
          </w:p>
        </w:tc>
        <w:tc>
          <w:tcPr>
            <w:tcW w:w="8328" w:type="dxa"/>
          </w:tcPr>
          <w:p w:rsidR="008A1F77" w:rsidRPr="008A1F77" w:rsidRDefault="008A1F77" w:rsidP="00FD1D13">
            <w:pPr>
              <w:pStyle w:val="BodyText"/>
              <w:spacing w:line="249" w:lineRule="auto"/>
              <w:jc w:val="both"/>
            </w:pPr>
            <w:r w:rsidRPr="008A1F77">
              <w:rPr>
                <w:color w:val="231F20"/>
              </w:rPr>
              <w:t>To produce competent and qualified Industrial chemist who can carry out demand driven and collaborative research to address socio-economic problems.</w:t>
            </w:r>
          </w:p>
        </w:tc>
      </w:tr>
      <w:tr w:rsidR="008A1F77" w:rsidRPr="008A1F77" w:rsidTr="008A1F77">
        <w:tc>
          <w:tcPr>
            <w:tcW w:w="1207" w:type="dxa"/>
          </w:tcPr>
          <w:p w:rsidR="008A1F77" w:rsidRPr="008A1F77" w:rsidRDefault="008A1F77" w:rsidP="00FD1D13">
            <w:pPr>
              <w:pStyle w:val="BodyText"/>
              <w:spacing w:line="278" w:lineRule="exact"/>
              <w:jc w:val="both"/>
              <w:rPr>
                <w:rFonts w:ascii="Verdana"/>
                <w:b/>
                <w:color w:val="0070C0"/>
              </w:rPr>
            </w:pPr>
            <w:r w:rsidRPr="008A1F77">
              <w:rPr>
                <w:rFonts w:ascii="Verdana"/>
                <w:b/>
                <w:color w:val="0070C0"/>
              </w:rPr>
              <w:t>PEO-4</w:t>
            </w:r>
            <w:r w:rsidRPr="008A1F77">
              <w:rPr>
                <w:rFonts w:ascii="Verdana"/>
                <w:color w:val="0070C0"/>
              </w:rPr>
              <w:t>:</w:t>
            </w:r>
          </w:p>
        </w:tc>
        <w:tc>
          <w:tcPr>
            <w:tcW w:w="8328" w:type="dxa"/>
          </w:tcPr>
          <w:p w:rsidR="008A1F77" w:rsidRPr="008A1F77" w:rsidRDefault="008A1F77" w:rsidP="00FD1D13">
            <w:pPr>
              <w:pStyle w:val="BodyText"/>
              <w:spacing w:line="278" w:lineRule="exact"/>
              <w:jc w:val="both"/>
            </w:pPr>
            <w:r w:rsidRPr="008A1F77">
              <w:rPr>
                <w:color w:val="231F20"/>
              </w:rPr>
              <w:t>Enabling</w:t>
            </w:r>
            <w:r w:rsidRPr="008A1F77">
              <w:rPr>
                <w:color w:val="231F20"/>
                <w:spacing w:val="-2"/>
              </w:rPr>
              <w:t xml:space="preserve"> </w:t>
            </w:r>
            <w:r w:rsidRPr="008A1F77">
              <w:rPr>
                <w:color w:val="231F20"/>
              </w:rPr>
              <w:t>graduates</w:t>
            </w:r>
            <w:r w:rsidRPr="008A1F77">
              <w:rPr>
                <w:color w:val="231F20"/>
                <w:spacing w:val="-3"/>
              </w:rPr>
              <w:t xml:space="preserve"> </w:t>
            </w:r>
            <w:r w:rsidRPr="008A1F77">
              <w:rPr>
                <w:color w:val="231F20"/>
              </w:rPr>
              <w:t>to</w:t>
            </w:r>
            <w:r w:rsidRPr="008A1F77">
              <w:rPr>
                <w:color w:val="231F20"/>
                <w:spacing w:val="-2"/>
              </w:rPr>
              <w:t xml:space="preserve"> </w:t>
            </w:r>
            <w:r w:rsidRPr="008A1F77">
              <w:rPr>
                <w:color w:val="231F20"/>
              </w:rPr>
              <w:t>pursue</w:t>
            </w:r>
            <w:r w:rsidRPr="008A1F77">
              <w:rPr>
                <w:color w:val="231F20"/>
                <w:spacing w:val="-3"/>
              </w:rPr>
              <w:t xml:space="preserve"> </w:t>
            </w:r>
            <w:r w:rsidRPr="008A1F77">
              <w:rPr>
                <w:color w:val="231F20"/>
              </w:rPr>
              <w:t>higher</w:t>
            </w:r>
            <w:r w:rsidRPr="008A1F77">
              <w:rPr>
                <w:color w:val="231F20"/>
                <w:spacing w:val="-2"/>
              </w:rPr>
              <w:t xml:space="preserve"> </w:t>
            </w:r>
            <w:r w:rsidRPr="008A1F77">
              <w:rPr>
                <w:color w:val="231F20"/>
              </w:rPr>
              <w:t>studies</w:t>
            </w:r>
            <w:r w:rsidRPr="008A1F77">
              <w:rPr>
                <w:color w:val="231F20"/>
                <w:spacing w:val="-3"/>
              </w:rPr>
              <w:t xml:space="preserve"> </w:t>
            </w:r>
            <w:r w:rsidRPr="008A1F77">
              <w:rPr>
                <w:color w:val="231F20"/>
              </w:rPr>
              <w:t>and</w:t>
            </w:r>
            <w:r w:rsidRPr="008A1F77">
              <w:rPr>
                <w:color w:val="231F20"/>
                <w:spacing w:val="-2"/>
              </w:rPr>
              <w:t xml:space="preserve"> </w:t>
            </w:r>
            <w:r w:rsidRPr="008A1F77">
              <w:rPr>
                <w:color w:val="231F20"/>
              </w:rPr>
              <w:t>to</w:t>
            </w:r>
            <w:r w:rsidRPr="008A1F77">
              <w:rPr>
                <w:color w:val="231F20"/>
                <w:spacing w:val="-3"/>
              </w:rPr>
              <w:t xml:space="preserve"> </w:t>
            </w:r>
            <w:r w:rsidRPr="008A1F77">
              <w:rPr>
                <w:color w:val="231F20"/>
              </w:rPr>
              <w:t>become</w:t>
            </w:r>
            <w:r w:rsidRPr="008A1F77">
              <w:rPr>
                <w:color w:val="231F20"/>
                <w:spacing w:val="-2"/>
              </w:rPr>
              <w:t xml:space="preserve"> entre</w:t>
            </w:r>
            <w:r w:rsidRPr="008A1F77">
              <w:rPr>
                <w:color w:val="231F20"/>
                <w:spacing w:val="-2"/>
                <w:w w:val="105"/>
              </w:rPr>
              <w:t>preneurs</w:t>
            </w:r>
          </w:p>
        </w:tc>
      </w:tr>
    </w:tbl>
    <w:p w:rsidR="004C02CA" w:rsidRDefault="004C02CA" w:rsidP="004C02CA">
      <w:pPr>
        <w:pStyle w:val="BodyText"/>
        <w:spacing w:before="7"/>
      </w:pPr>
    </w:p>
    <w:p w:rsidR="004C02CA" w:rsidRPr="004C02CA" w:rsidRDefault="004C02CA" w:rsidP="004C02CA">
      <w:pPr>
        <w:pStyle w:val="ListParagraph"/>
        <w:numPr>
          <w:ilvl w:val="0"/>
          <w:numId w:val="4"/>
        </w:numPr>
        <w:tabs>
          <w:tab w:val="left" w:pos="866"/>
        </w:tabs>
        <w:rPr>
          <w:b/>
          <w:color w:val="2E74B5" w:themeColor="accent1" w:themeShade="BF"/>
          <w:sz w:val="32"/>
          <w:szCs w:val="32"/>
        </w:rPr>
      </w:pPr>
      <w:r w:rsidRPr="004C02CA">
        <w:rPr>
          <w:b/>
          <w:color w:val="2E74B5" w:themeColor="accent1" w:themeShade="BF"/>
          <w:w w:val="90"/>
          <w:sz w:val="32"/>
          <w:szCs w:val="32"/>
        </w:rPr>
        <w:t>Student</w:t>
      </w:r>
      <w:r w:rsidRPr="004C02CA">
        <w:rPr>
          <w:b/>
          <w:color w:val="2E74B5" w:themeColor="accent1" w:themeShade="BF"/>
          <w:spacing w:val="13"/>
          <w:sz w:val="32"/>
          <w:szCs w:val="32"/>
        </w:rPr>
        <w:t xml:space="preserve"> </w:t>
      </w:r>
      <w:r w:rsidRPr="004C02CA">
        <w:rPr>
          <w:b/>
          <w:color w:val="2E74B5" w:themeColor="accent1" w:themeShade="BF"/>
          <w:spacing w:val="-2"/>
          <w:sz w:val="32"/>
          <w:szCs w:val="32"/>
        </w:rPr>
        <w:t>Outcomes</w:t>
      </w:r>
    </w:p>
    <w:tbl>
      <w:tblPr>
        <w:tblStyle w:val="TableGrid"/>
        <w:tblW w:w="0" w:type="auto"/>
        <w:tblInd w:w="-185" w:type="dxa"/>
        <w:tblLook w:val="04A0" w:firstRow="1" w:lastRow="0" w:firstColumn="1" w:lastColumn="0" w:noHBand="0" w:noVBand="1"/>
      </w:tblPr>
      <w:tblGrid>
        <w:gridCol w:w="1170"/>
        <w:gridCol w:w="8365"/>
      </w:tblGrid>
      <w:tr w:rsidR="008A1F77" w:rsidRPr="008A1F77" w:rsidTr="004E084D">
        <w:tc>
          <w:tcPr>
            <w:tcW w:w="1170" w:type="dxa"/>
            <w:shd w:val="clear" w:color="auto" w:fill="D9E2F3" w:themeFill="accent5" w:themeFillTint="33"/>
          </w:tcPr>
          <w:p w:rsidR="008A1F77" w:rsidRPr="002F00A4" w:rsidRDefault="008A1F77" w:rsidP="008A1F77">
            <w:pPr>
              <w:pStyle w:val="BodyText"/>
              <w:spacing w:line="249" w:lineRule="auto"/>
              <w:jc w:val="both"/>
              <w:rPr>
                <w:rFonts w:ascii="Verdana"/>
                <w:b/>
                <w:color w:val="0070C0"/>
                <w:spacing w:val="-2"/>
              </w:rPr>
            </w:pPr>
            <w:r w:rsidRPr="002F00A4">
              <w:rPr>
                <w:rFonts w:ascii="Verdana"/>
                <w:b/>
                <w:color w:val="0070C0"/>
                <w:spacing w:val="-2"/>
              </w:rPr>
              <w:t>SO</w:t>
            </w:r>
          </w:p>
        </w:tc>
        <w:tc>
          <w:tcPr>
            <w:tcW w:w="8365" w:type="dxa"/>
            <w:shd w:val="clear" w:color="auto" w:fill="D9E2F3" w:themeFill="accent5" w:themeFillTint="33"/>
          </w:tcPr>
          <w:p w:rsidR="008A1F77" w:rsidRPr="002F00A4" w:rsidRDefault="0028780E" w:rsidP="008A1F77">
            <w:pPr>
              <w:pStyle w:val="BodyText"/>
              <w:spacing w:line="249" w:lineRule="auto"/>
              <w:jc w:val="both"/>
              <w:rPr>
                <w:b/>
                <w:color w:val="0070C0"/>
                <w:spacing w:val="-2"/>
              </w:rPr>
            </w:pPr>
            <w:r>
              <w:rPr>
                <w:b/>
                <w:color w:val="0070C0"/>
                <w:spacing w:val="-2"/>
              </w:rPr>
              <w:t xml:space="preserve">After </w:t>
            </w:r>
            <w:r w:rsidR="008A1F77" w:rsidRPr="002F00A4">
              <w:rPr>
                <w:b/>
                <w:color w:val="0070C0"/>
                <w:spacing w:val="-2"/>
              </w:rPr>
              <w:t xml:space="preserve">completion of the program, graduates will be able to </w:t>
            </w:r>
          </w:p>
        </w:tc>
      </w:tr>
      <w:tr w:rsidR="008A1F77" w:rsidRPr="008A1F77" w:rsidTr="004E084D">
        <w:tc>
          <w:tcPr>
            <w:tcW w:w="1170" w:type="dxa"/>
          </w:tcPr>
          <w:p w:rsidR="008A1F77" w:rsidRPr="008A1F77" w:rsidRDefault="008A1F77" w:rsidP="008A1F77">
            <w:pPr>
              <w:pStyle w:val="BodyText"/>
              <w:spacing w:line="249" w:lineRule="auto"/>
              <w:jc w:val="both"/>
              <w:rPr>
                <w:rFonts w:ascii="Verdana"/>
                <w:b/>
                <w:color w:val="0070C0"/>
              </w:rPr>
            </w:pPr>
            <w:r w:rsidRPr="008A1F77">
              <w:rPr>
                <w:rFonts w:ascii="Verdana"/>
                <w:b/>
                <w:color w:val="0070C0"/>
              </w:rPr>
              <w:t>SO-1:</w:t>
            </w:r>
          </w:p>
        </w:tc>
        <w:tc>
          <w:tcPr>
            <w:tcW w:w="8365" w:type="dxa"/>
          </w:tcPr>
          <w:p w:rsidR="008A1F77" w:rsidRPr="008A1F77" w:rsidRDefault="008A1F77" w:rsidP="008A1F77">
            <w:pPr>
              <w:pStyle w:val="BodyText"/>
              <w:spacing w:line="249" w:lineRule="auto"/>
              <w:jc w:val="both"/>
            </w:pPr>
            <w:r w:rsidRPr="008A1F77">
              <w:rPr>
                <w:color w:val="231F20"/>
              </w:rPr>
              <w:t>Identify,</w:t>
            </w:r>
            <w:r w:rsidRPr="008A1F77">
              <w:rPr>
                <w:color w:val="231F20"/>
                <w:spacing w:val="-15"/>
              </w:rPr>
              <w:t xml:space="preserve"> </w:t>
            </w:r>
            <w:r w:rsidRPr="008A1F77">
              <w:rPr>
                <w:color w:val="231F20"/>
              </w:rPr>
              <w:t>formulate,</w:t>
            </w:r>
            <w:r w:rsidRPr="008A1F77">
              <w:rPr>
                <w:color w:val="231F20"/>
                <w:spacing w:val="-15"/>
              </w:rPr>
              <w:t xml:space="preserve"> </w:t>
            </w:r>
            <w:r w:rsidRPr="008A1F77">
              <w:rPr>
                <w:color w:val="231F20"/>
              </w:rPr>
              <w:t>and</w:t>
            </w:r>
            <w:r w:rsidRPr="008A1F77">
              <w:rPr>
                <w:color w:val="231F20"/>
                <w:spacing w:val="-15"/>
              </w:rPr>
              <w:t xml:space="preserve"> </w:t>
            </w:r>
            <w:r w:rsidRPr="008A1F77">
              <w:rPr>
                <w:color w:val="231F20"/>
              </w:rPr>
              <w:t>solve</w:t>
            </w:r>
            <w:r w:rsidRPr="008A1F77">
              <w:rPr>
                <w:color w:val="231F20"/>
                <w:spacing w:val="-15"/>
              </w:rPr>
              <w:t xml:space="preserve"> </w:t>
            </w:r>
            <w:r w:rsidRPr="008A1F77">
              <w:rPr>
                <w:color w:val="231F20"/>
              </w:rPr>
              <w:t>broadly</w:t>
            </w:r>
            <w:r w:rsidRPr="008A1F77">
              <w:rPr>
                <w:color w:val="231F20"/>
                <w:spacing w:val="-15"/>
              </w:rPr>
              <w:t xml:space="preserve"> </w:t>
            </w:r>
            <w:r w:rsidRPr="008A1F77">
              <w:rPr>
                <w:color w:val="231F20"/>
              </w:rPr>
              <w:t>defined</w:t>
            </w:r>
            <w:r w:rsidRPr="008A1F77">
              <w:rPr>
                <w:color w:val="231F20"/>
                <w:spacing w:val="-15"/>
              </w:rPr>
              <w:t xml:space="preserve"> </w:t>
            </w:r>
            <w:r w:rsidRPr="008A1F77">
              <w:rPr>
                <w:color w:val="231F20"/>
              </w:rPr>
              <w:t>technical</w:t>
            </w:r>
            <w:r w:rsidRPr="008A1F77">
              <w:rPr>
                <w:color w:val="231F20"/>
                <w:spacing w:val="-15"/>
              </w:rPr>
              <w:t xml:space="preserve"> </w:t>
            </w:r>
            <w:r w:rsidRPr="008A1F77">
              <w:rPr>
                <w:color w:val="231F20"/>
              </w:rPr>
              <w:t>or</w:t>
            </w:r>
            <w:r w:rsidRPr="008A1F77">
              <w:rPr>
                <w:color w:val="231F20"/>
                <w:spacing w:val="-15"/>
              </w:rPr>
              <w:t xml:space="preserve"> </w:t>
            </w:r>
            <w:r w:rsidRPr="008A1F77">
              <w:rPr>
                <w:color w:val="231F20"/>
              </w:rPr>
              <w:t>scientific problems of industrial chemistry by applying knowledge</w:t>
            </w:r>
            <w:r w:rsidRPr="008A1F77">
              <w:rPr>
                <w:color w:val="231F20"/>
                <w:spacing w:val="40"/>
              </w:rPr>
              <w:t xml:space="preserve"> </w:t>
            </w:r>
            <w:r w:rsidRPr="008A1F77">
              <w:rPr>
                <w:color w:val="231F20"/>
              </w:rPr>
              <w:t>of mathematics and science and/or technical topics to areas relevant to the discipline</w:t>
            </w:r>
          </w:p>
        </w:tc>
      </w:tr>
      <w:tr w:rsidR="008A1F77" w:rsidRPr="008A1F77" w:rsidTr="004E084D">
        <w:tc>
          <w:tcPr>
            <w:tcW w:w="1170" w:type="dxa"/>
          </w:tcPr>
          <w:p w:rsidR="008A1F77" w:rsidRPr="008A1F77" w:rsidRDefault="008A1F77" w:rsidP="008A1F77">
            <w:pPr>
              <w:pStyle w:val="BodyText"/>
              <w:spacing w:line="278" w:lineRule="exact"/>
              <w:jc w:val="both"/>
              <w:rPr>
                <w:rFonts w:ascii="Verdana"/>
                <w:b/>
                <w:color w:val="0070C0"/>
                <w:spacing w:val="-2"/>
              </w:rPr>
            </w:pPr>
            <w:r w:rsidRPr="008A1F77">
              <w:rPr>
                <w:rFonts w:ascii="Verdana"/>
                <w:b/>
                <w:color w:val="0070C0"/>
                <w:spacing w:val="-2"/>
              </w:rPr>
              <w:t>SO-2:</w:t>
            </w:r>
          </w:p>
        </w:tc>
        <w:tc>
          <w:tcPr>
            <w:tcW w:w="8365" w:type="dxa"/>
          </w:tcPr>
          <w:p w:rsidR="008A1F77" w:rsidRPr="008A1F77" w:rsidRDefault="008A1F77" w:rsidP="008A1F77">
            <w:pPr>
              <w:pStyle w:val="BodyText"/>
              <w:spacing w:line="278" w:lineRule="exact"/>
              <w:jc w:val="both"/>
            </w:pPr>
            <w:r w:rsidRPr="008A1F77">
              <w:rPr>
                <w:color w:val="231F20"/>
                <w:spacing w:val="-2"/>
              </w:rPr>
              <w:t>Formulate</w:t>
            </w:r>
            <w:r w:rsidRPr="008A1F77">
              <w:rPr>
                <w:color w:val="231F20"/>
                <w:spacing w:val="-11"/>
              </w:rPr>
              <w:t xml:space="preserve"> </w:t>
            </w:r>
            <w:r w:rsidRPr="008A1F77">
              <w:rPr>
                <w:color w:val="231F20"/>
                <w:spacing w:val="-2"/>
              </w:rPr>
              <w:t>or</w:t>
            </w:r>
            <w:r w:rsidRPr="008A1F77">
              <w:rPr>
                <w:color w:val="231F20"/>
                <w:spacing w:val="-11"/>
              </w:rPr>
              <w:t xml:space="preserve"> </w:t>
            </w:r>
            <w:r w:rsidRPr="008A1F77">
              <w:rPr>
                <w:color w:val="231F20"/>
                <w:spacing w:val="-2"/>
              </w:rPr>
              <w:t>design</w:t>
            </w:r>
            <w:r w:rsidRPr="008A1F77">
              <w:rPr>
                <w:color w:val="231F20"/>
                <w:spacing w:val="-11"/>
              </w:rPr>
              <w:t xml:space="preserve"> </w:t>
            </w:r>
            <w:r w:rsidRPr="008A1F77">
              <w:rPr>
                <w:color w:val="231F20"/>
                <w:spacing w:val="-2"/>
              </w:rPr>
              <w:t>a</w:t>
            </w:r>
            <w:r w:rsidRPr="008A1F77">
              <w:rPr>
                <w:color w:val="231F20"/>
                <w:spacing w:val="-11"/>
              </w:rPr>
              <w:t xml:space="preserve"> </w:t>
            </w:r>
            <w:r w:rsidRPr="008A1F77">
              <w:rPr>
                <w:color w:val="231F20"/>
                <w:spacing w:val="-2"/>
              </w:rPr>
              <w:t>system,</w:t>
            </w:r>
            <w:r w:rsidRPr="008A1F77">
              <w:rPr>
                <w:color w:val="231F20"/>
                <w:spacing w:val="-11"/>
              </w:rPr>
              <w:t xml:space="preserve"> </w:t>
            </w:r>
            <w:r w:rsidRPr="008A1F77">
              <w:rPr>
                <w:color w:val="231F20"/>
                <w:spacing w:val="-2"/>
              </w:rPr>
              <w:t>process,</w:t>
            </w:r>
            <w:r w:rsidRPr="008A1F77">
              <w:rPr>
                <w:color w:val="231F20"/>
                <w:spacing w:val="-10"/>
              </w:rPr>
              <w:t xml:space="preserve"> </w:t>
            </w:r>
            <w:r w:rsidRPr="008A1F77">
              <w:rPr>
                <w:color w:val="231F20"/>
                <w:spacing w:val="-2"/>
              </w:rPr>
              <w:t>procedure</w:t>
            </w:r>
            <w:r w:rsidRPr="008A1F77">
              <w:rPr>
                <w:color w:val="231F20"/>
                <w:spacing w:val="-11"/>
              </w:rPr>
              <w:t xml:space="preserve"> </w:t>
            </w:r>
            <w:r w:rsidRPr="008A1F77">
              <w:rPr>
                <w:color w:val="231F20"/>
                <w:spacing w:val="-2"/>
              </w:rPr>
              <w:t>or</w:t>
            </w:r>
            <w:r w:rsidRPr="008A1F77">
              <w:rPr>
                <w:color w:val="231F20"/>
                <w:spacing w:val="-11"/>
              </w:rPr>
              <w:t xml:space="preserve"> </w:t>
            </w:r>
            <w:r w:rsidRPr="008A1F77">
              <w:rPr>
                <w:color w:val="231F20"/>
                <w:spacing w:val="-2"/>
              </w:rPr>
              <w:t>Industrial</w:t>
            </w:r>
            <w:r w:rsidRPr="008A1F77">
              <w:rPr>
                <w:color w:val="231F20"/>
                <w:spacing w:val="-11"/>
              </w:rPr>
              <w:t xml:space="preserve"> </w:t>
            </w:r>
            <w:r w:rsidRPr="008A1F77">
              <w:rPr>
                <w:color w:val="231F20"/>
                <w:spacing w:val="-2"/>
              </w:rPr>
              <w:t>chem</w:t>
            </w:r>
            <w:r w:rsidRPr="008A1F77">
              <w:rPr>
                <w:color w:val="231F20"/>
              </w:rPr>
              <w:t>istry</w:t>
            </w:r>
            <w:r w:rsidRPr="008A1F77">
              <w:rPr>
                <w:color w:val="231F20"/>
                <w:spacing w:val="-4"/>
              </w:rPr>
              <w:t xml:space="preserve"> </w:t>
            </w:r>
            <w:r w:rsidRPr="008A1F77">
              <w:rPr>
                <w:color w:val="231F20"/>
              </w:rPr>
              <w:t>related</w:t>
            </w:r>
            <w:r w:rsidRPr="008A1F77">
              <w:rPr>
                <w:color w:val="231F20"/>
                <w:spacing w:val="-4"/>
              </w:rPr>
              <w:t xml:space="preserve"> </w:t>
            </w:r>
            <w:r w:rsidRPr="008A1F77">
              <w:rPr>
                <w:color w:val="231F20"/>
              </w:rPr>
              <w:t>program</w:t>
            </w:r>
            <w:r w:rsidRPr="008A1F77">
              <w:rPr>
                <w:color w:val="231F20"/>
                <w:spacing w:val="-3"/>
              </w:rPr>
              <w:t xml:space="preserve"> </w:t>
            </w:r>
            <w:r w:rsidRPr="008A1F77">
              <w:rPr>
                <w:color w:val="231F20"/>
              </w:rPr>
              <w:t>to</w:t>
            </w:r>
            <w:r w:rsidRPr="008A1F77">
              <w:rPr>
                <w:color w:val="231F20"/>
                <w:spacing w:val="-4"/>
              </w:rPr>
              <w:t xml:space="preserve"> </w:t>
            </w:r>
            <w:r w:rsidRPr="008A1F77">
              <w:rPr>
                <w:color w:val="231F20"/>
              </w:rPr>
              <w:t>meet</w:t>
            </w:r>
            <w:r w:rsidRPr="008A1F77">
              <w:rPr>
                <w:color w:val="231F20"/>
                <w:spacing w:val="-3"/>
              </w:rPr>
              <w:t xml:space="preserve"> </w:t>
            </w:r>
            <w:r w:rsidRPr="008A1F77">
              <w:rPr>
                <w:color w:val="231F20"/>
              </w:rPr>
              <w:t>desired</w:t>
            </w:r>
            <w:r w:rsidRPr="008A1F77">
              <w:rPr>
                <w:color w:val="231F20"/>
                <w:spacing w:val="-4"/>
              </w:rPr>
              <w:t xml:space="preserve"> </w:t>
            </w:r>
            <w:r w:rsidRPr="008A1F77">
              <w:rPr>
                <w:color w:val="231F20"/>
                <w:spacing w:val="-2"/>
              </w:rPr>
              <w:t>needs.</w:t>
            </w:r>
          </w:p>
        </w:tc>
      </w:tr>
      <w:tr w:rsidR="008A1F77" w:rsidRPr="008A1F77" w:rsidTr="004E084D">
        <w:tc>
          <w:tcPr>
            <w:tcW w:w="1170" w:type="dxa"/>
          </w:tcPr>
          <w:p w:rsidR="008A1F77" w:rsidRPr="008A1F77" w:rsidRDefault="008A1F77" w:rsidP="008A1F77">
            <w:pPr>
              <w:pStyle w:val="BodyText"/>
              <w:spacing w:line="249" w:lineRule="auto"/>
              <w:jc w:val="both"/>
              <w:rPr>
                <w:rFonts w:ascii="Verdana"/>
                <w:b/>
                <w:color w:val="0070C0"/>
              </w:rPr>
            </w:pPr>
            <w:r w:rsidRPr="008A1F77">
              <w:rPr>
                <w:rFonts w:ascii="Verdana"/>
                <w:b/>
                <w:color w:val="0070C0"/>
              </w:rPr>
              <w:t>SO-3:</w:t>
            </w:r>
          </w:p>
        </w:tc>
        <w:tc>
          <w:tcPr>
            <w:tcW w:w="8365" w:type="dxa"/>
          </w:tcPr>
          <w:p w:rsidR="008A1F77" w:rsidRPr="008A1F77" w:rsidRDefault="004E084D" w:rsidP="008A1F77">
            <w:pPr>
              <w:pStyle w:val="BodyText"/>
              <w:spacing w:line="249" w:lineRule="auto"/>
              <w:jc w:val="both"/>
            </w:pPr>
            <w:r>
              <w:rPr>
                <w:color w:val="231F20"/>
              </w:rPr>
              <w:t>D</w:t>
            </w:r>
            <w:r w:rsidR="008A1F77" w:rsidRPr="008A1F77">
              <w:rPr>
                <w:color w:val="231F20"/>
              </w:rPr>
              <w:t>evelop and conduct any chemistry related experiments,</w:t>
            </w:r>
            <w:r w:rsidR="008A1F77" w:rsidRPr="008A1F77">
              <w:rPr>
                <w:color w:val="231F20"/>
                <w:spacing w:val="-10"/>
              </w:rPr>
              <w:t xml:space="preserve"> </w:t>
            </w:r>
            <w:r w:rsidR="008A1F77" w:rsidRPr="008A1F77">
              <w:rPr>
                <w:color w:val="231F20"/>
              </w:rPr>
              <w:t>analyze</w:t>
            </w:r>
            <w:r w:rsidR="008A1F77" w:rsidRPr="008A1F77">
              <w:rPr>
                <w:color w:val="231F20"/>
                <w:spacing w:val="-10"/>
              </w:rPr>
              <w:t xml:space="preserve"> </w:t>
            </w:r>
            <w:r w:rsidR="008A1F77" w:rsidRPr="008A1F77">
              <w:rPr>
                <w:color w:val="231F20"/>
              </w:rPr>
              <w:t>by</w:t>
            </w:r>
            <w:r w:rsidR="008A1F77" w:rsidRPr="008A1F77">
              <w:rPr>
                <w:color w:val="231F20"/>
                <w:spacing w:val="-10"/>
              </w:rPr>
              <w:t xml:space="preserve"> </w:t>
            </w:r>
            <w:r w:rsidR="008A1F77" w:rsidRPr="008A1F77">
              <w:rPr>
                <w:color w:val="231F20"/>
              </w:rPr>
              <w:t>applying</w:t>
            </w:r>
            <w:r w:rsidR="008A1F77" w:rsidRPr="008A1F77">
              <w:rPr>
                <w:color w:val="231F20"/>
                <w:spacing w:val="-10"/>
              </w:rPr>
              <w:t xml:space="preserve"> </w:t>
            </w:r>
            <w:r w:rsidR="008A1F77" w:rsidRPr="008A1F77">
              <w:rPr>
                <w:color w:val="231F20"/>
              </w:rPr>
              <w:t>appropriate</w:t>
            </w:r>
            <w:r w:rsidR="008A1F77" w:rsidRPr="008A1F77">
              <w:rPr>
                <w:color w:val="231F20"/>
                <w:spacing w:val="-10"/>
              </w:rPr>
              <w:t xml:space="preserve"> </w:t>
            </w:r>
            <w:r w:rsidR="008A1F77" w:rsidRPr="008A1F77">
              <w:rPr>
                <w:color w:val="231F20"/>
              </w:rPr>
              <w:t>techniques,</w:t>
            </w:r>
            <w:r w:rsidR="008A1F77" w:rsidRPr="008A1F77">
              <w:rPr>
                <w:color w:val="231F20"/>
                <w:spacing w:val="-10"/>
              </w:rPr>
              <w:t xml:space="preserve"> </w:t>
            </w:r>
            <w:r w:rsidR="008A1F77" w:rsidRPr="008A1F77">
              <w:rPr>
                <w:color w:val="231F20"/>
              </w:rPr>
              <w:t>modern</w:t>
            </w:r>
            <w:r w:rsidR="008A1F77" w:rsidRPr="008A1F77">
              <w:rPr>
                <w:color w:val="231F20"/>
                <w:spacing w:val="-10"/>
              </w:rPr>
              <w:t xml:space="preserve"> </w:t>
            </w:r>
            <w:r w:rsidR="008A1F77" w:rsidRPr="008A1F77">
              <w:rPr>
                <w:color w:val="231F20"/>
              </w:rPr>
              <w:t>instruments</w:t>
            </w:r>
            <w:r w:rsidR="008A1F77" w:rsidRPr="008A1F77">
              <w:rPr>
                <w:color w:val="231F20"/>
                <w:spacing w:val="-10"/>
              </w:rPr>
              <w:t xml:space="preserve"> </w:t>
            </w:r>
            <w:r w:rsidR="008A1F77" w:rsidRPr="008A1F77">
              <w:rPr>
                <w:color w:val="231F20"/>
              </w:rPr>
              <w:t>and interpret data and use scientific Justification to draw conclusions.</w:t>
            </w:r>
          </w:p>
        </w:tc>
      </w:tr>
      <w:tr w:rsidR="008A1F77" w:rsidRPr="008A1F77" w:rsidTr="004E084D">
        <w:tc>
          <w:tcPr>
            <w:tcW w:w="1170" w:type="dxa"/>
          </w:tcPr>
          <w:p w:rsidR="008A1F77" w:rsidRPr="008A1F77" w:rsidRDefault="008A1F77" w:rsidP="008A1F77">
            <w:pPr>
              <w:pStyle w:val="BodyText"/>
              <w:spacing w:line="276" w:lineRule="exact"/>
              <w:jc w:val="both"/>
              <w:rPr>
                <w:rFonts w:ascii="Verdana"/>
                <w:b/>
                <w:color w:val="0070C0"/>
                <w:spacing w:val="-2"/>
              </w:rPr>
            </w:pPr>
            <w:r w:rsidRPr="008A1F77">
              <w:rPr>
                <w:rFonts w:ascii="Verdana"/>
                <w:b/>
                <w:color w:val="0070C0"/>
                <w:spacing w:val="-2"/>
              </w:rPr>
              <w:t>SO-4:</w:t>
            </w:r>
          </w:p>
        </w:tc>
        <w:tc>
          <w:tcPr>
            <w:tcW w:w="8365" w:type="dxa"/>
          </w:tcPr>
          <w:p w:rsidR="008A1F77" w:rsidRPr="008A1F77" w:rsidRDefault="004E084D" w:rsidP="008A1F77">
            <w:pPr>
              <w:pStyle w:val="BodyText"/>
              <w:spacing w:line="276" w:lineRule="exact"/>
              <w:jc w:val="both"/>
            </w:pPr>
            <w:r>
              <w:rPr>
                <w:color w:val="231F20"/>
                <w:spacing w:val="-2"/>
              </w:rPr>
              <w:t>C</w:t>
            </w:r>
            <w:r w:rsidR="008A1F77" w:rsidRPr="008A1F77">
              <w:rPr>
                <w:color w:val="231F20"/>
                <w:spacing w:val="-2"/>
              </w:rPr>
              <w:t>ommunicate</w:t>
            </w:r>
            <w:r w:rsidR="008A1F77" w:rsidRPr="008A1F77">
              <w:rPr>
                <w:color w:val="231F20"/>
                <w:spacing w:val="-11"/>
              </w:rPr>
              <w:t xml:space="preserve"> </w:t>
            </w:r>
            <w:r w:rsidR="008A1F77" w:rsidRPr="008A1F77">
              <w:rPr>
                <w:color w:val="231F20"/>
                <w:spacing w:val="-2"/>
              </w:rPr>
              <w:t>effectively</w:t>
            </w:r>
            <w:r w:rsidR="008A1F77" w:rsidRPr="008A1F77">
              <w:rPr>
                <w:color w:val="231F20"/>
                <w:spacing w:val="-10"/>
              </w:rPr>
              <w:t xml:space="preserve"> </w:t>
            </w:r>
            <w:r w:rsidR="008A1F77" w:rsidRPr="008A1F77">
              <w:rPr>
                <w:color w:val="231F20"/>
                <w:spacing w:val="-2"/>
              </w:rPr>
              <w:t>with</w:t>
            </w:r>
            <w:r w:rsidR="008A1F77" w:rsidRPr="008A1F77">
              <w:rPr>
                <w:color w:val="231F20"/>
                <w:spacing w:val="-11"/>
              </w:rPr>
              <w:t xml:space="preserve"> </w:t>
            </w:r>
            <w:r w:rsidR="008A1F77" w:rsidRPr="008A1F77">
              <w:rPr>
                <w:color w:val="231F20"/>
                <w:spacing w:val="-2"/>
              </w:rPr>
              <w:t>a</w:t>
            </w:r>
            <w:r w:rsidR="008A1F77" w:rsidRPr="008A1F77">
              <w:rPr>
                <w:color w:val="231F20"/>
                <w:spacing w:val="-11"/>
              </w:rPr>
              <w:t xml:space="preserve"> </w:t>
            </w:r>
            <w:r w:rsidR="008A1F77" w:rsidRPr="008A1F77">
              <w:rPr>
                <w:color w:val="231F20"/>
                <w:spacing w:val="-2"/>
              </w:rPr>
              <w:t>range</w:t>
            </w:r>
            <w:r w:rsidR="008A1F77" w:rsidRPr="008A1F77">
              <w:rPr>
                <w:color w:val="231F20"/>
                <w:spacing w:val="-10"/>
              </w:rPr>
              <w:t xml:space="preserve"> </w:t>
            </w:r>
            <w:r w:rsidR="008A1F77" w:rsidRPr="008A1F77">
              <w:rPr>
                <w:color w:val="231F20"/>
                <w:spacing w:val="-2"/>
              </w:rPr>
              <w:t>of</w:t>
            </w:r>
            <w:r w:rsidR="008A1F77" w:rsidRPr="008A1F77">
              <w:rPr>
                <w:color w:val="231F20"/>
                <w:spacing w:val="-11"/>
              </w:rPr>
              <w:t xml:space="preserve"> </w:t>
            </w:r>
            <w:r w:rsidR="008A1F77" w:rsidRPr="008A1F77">
              <w:rPr>
                <w:color w:val="231F20"/>
                <w:spacing w:val="-2"/>
              </w:rPr>
              <w:t>audiences</w:t>
            </w:r>
          </w:p>
        </w:tc>
      </w:tr>
      <w:tr w:rsidR="008A1F77" w:rsidRPr="008A1F77" w:rsidTr="004E084D">
        <w:tc>
          <w:tcPr>
            <w:tcW w:w="1170" w:type="dxa"/>
          </w:tcPr>
          <w:p w:rsidR="008A1F77" w:rsidRPr="008A1F77" w:rsidRDefault="008A1F77" w:rsidP="008A1F77">
            <w:pPr>
              <w:pStyle w:val="BodyText"/>
              <w:spacing w:line="249" w:lineRule="auto"/>
              <w:jc w:val="both"/>
              <w:rPr>
                <w:rFonts w:ascii="Verdana"/>
                <w:b/>
                <w:color w:val="0070C0"/>
              </w:rPr>
            </w:pPr>
            <w:r w:rsidRPr="008A1F77">
              <w:rPr>
                <w:rFonts w:ascii="Verdana"/>
                <w:b/>
                <w:color w:val="0070C0"/>
              </w:rPr>
              <w:t>SO-5:</w:t>
            </w:r>
          </w:p>
        </w:tc>
        <w:tc>
          <w:tcPr>
            <w:tcW w:w="8365" w:type="dxa"/>
          </w:tcPr>
          <w:p w:rsidR="008A1F77" w:rsidRPr="008A1F77" w:rsidRDefault="008A1F77" w:rsidP="008A1F77">
            <w:pPr>
              <w:pStyle w:val="BodyText"/>
              <w:spacing w:line="249" w:lineRule="auto"/>
              <w:jc w:val="both"/>
            </w:pPr>
            <w:r w:rsidRPr="008A1F77">
              <w:rPr>
                <w:color w:val="231F20"/>
              </w:rPr>
              <w:t>Understand</w:t>
            </w:r>
            <w:r w:rsidRPr="008A1F77">
              <w:rPr>
                <w:color w:val="231F20"/>
                <w:spacing w:val="-3"/>
              </w:rPr>
              <w:t xml:space="preserve"> </w:t>
            </w:r>
            <w:r w:rsidRPr="008A1F77">
              <w:rPr>
                <w:color w:val="231F20"/>
              </w:rPr>
              <w:t>ethical</w:t>
            </w:r>
            <w:r w:rsidRPr="008A1F77">
              <w:rPr>
                <w:color w:val="231F20"/>
                <w:spacing w:val="-3"/>
              </w:rPr>
              <w:t xml:space="preserve"> </w:t>
            </w:r>
            <w:r w:rsidRPr="008A1F77">
              <w:rPr>
                <w:color w:val="231F20"/>
              </w:rPr>
              <w:t>and</w:t>
            </w:r>
            <w:r w:rsidRPr="008A1F77">
              <w:rPr>
                <w:color w:val="231F20"/>
                <w:spacing w:val="-3"/>
              </w:rPr>
              <w:t xml:space="preserve"> </w:t>
            </w:r>
            <w:r w:rsidRPr="008A1F77">
              <w:rPr>
                <w:color w:val="231F20"/>
              </w:rPr>
              <w:t>professional</w:t>
            </w:r>
            <w:r w:rsidRPr="008A1F77">
              <w:rPr>
                <w:color w:val="231F20"/>
                <w:spacing w:val="-3"/>
              </w:rPr>
              <w:t xml:space="preserve"> </w:t>
            </w:r>
            <w:r w:rsidRPr="008A1F77">
              <w:rPr>
                <w:color w:val="231F20"/>
              </w:rPr>
              <w:t>responsibilities</w:t>
            </w:r>
            <w:r w:rsidRPr="008A1F77">
              <w:rPr>
                <w:color w:val="231F20"/>
                <w:spacing w:val="-3"/>
              </w:rPr>
              <w:t xml:space="preserve"> </w:t>
            </w:r>
            <w:r w:rsidRPr="008A1F77">
              <w:rPr>
                <w:color w:val="231F20"/>
              </w:rPr>
              <w:t>and</w:t>
            </w:r>
            <w:r w:rsidRPr="008A1F77">
              <w:rPr>
                <w:color w:val="231F20"/>
                <w:spacing w:val="-3"/>
              </w:rPr>
              <w:t xml:space="preserve"> </w:t>
            </w:r>
            <w:r w:rsidRPr="008A1F77">
              <w:rPr>
                <w:color w:val="231F20"/>
              </w:rPr>
              <w:t>the</w:t>
            </w:r>
            <w:r w:rsidRPr="008A1F77">
              <w:rPr>
                <w:color w:val="231F20"/>
                <w:spacing w:val="-3"/>
              </w:rPr>
              <w:t xml:space="preserve"> </w:t>
            </w:r>
            <w:r w:rsidRPr="008A1F77">
              <w:rPr>
                <w:color w:val="231F20"/>
              </w:rPr>
              <w:t>impact of technical and/or scientific solutions in global, economic, environmental, and societal contexts</w:t>
            </w:r>
          </w:p>
        </w:tc>
      </w:tr>
      <w:tr w:rsidR="008A1F77" w:rsidRPr="008A1F77" w:rsidTr="004E084D">
        <w:trPr>
          <w:trHeight w:val="539"/>
        </w:trPr>
        <w:tc>
          <w:tcPr>
            <w:tcW w:w="1170" w:type="dxa"/>
          </w:tcPr>
          <w:p w:rsidR="008A1F77" w:rsidRPr="008A1F77" w:rsidRDefault="008A1F77" w:rsidP="008A1F77">
            <w:pPr>
              <w:pStyle w:val="BodyText"/>
              <w:spacing w:line="278" w:lineRule="exact"/>
              <w:rPr>
                <w:rFonts w:ascii="Verdana"/>
                <w:b/>
                <w:color w:val="0070C0"/>
              </w:rPr>
            </w:pPr>
            <w:r w:rsidRPr="008A1F77">
              <w:rPr>
                <w:rFonts w:ascii="Verdana"/>
                <w:b/>
                <w:color w:val="0070C0"/>
              </w:rPr>
              <w:t>SO-6:</w:t>
            </w:r>
          </w:p>
        </w:tc>
        <w:tc>
          <w:tcPr>
            <w:tcW w:w="8365" w:type="dxa"/>
          </w:tcPr>
          <w:p w:rsidR="008A1F77" w:rsidRPr="008A1F77" w:rsidRDefault="008A1F77" w:rsidP="008A1F77">
            <w:pPr>
              <w:pStyle w:val="BodyText"/>
              <w:spacing w:line="278" w:lineRule="exact"/>
            </w:pPr>
            <w:r w:rsidRPr="008A1F77">
              <w:rPr>
                <w:color w:val="231F20"/>
              </w:rPr>
              <w:t>Function</w:t>
            </w:r>
            <w:r w:rsidRPr="008A1F77">
              <w:rPr>
                <w:color w:val="231F20"/>
                <w:spacing w:val="-2"/>
              </w:rPr>
              <w:t xml:space="preserve"> </w:t>
            </w:r>
            <w:r w:rsidRPr="008A1F77">
              <w:rPr>
                <w:color w:val="231F20"/>
              </w:rPr>
              <w:t>effectively</w:t>
            </w:r>
            <w:r w:rsidRPr="008A1F77">
              <w:rPr>
                <w:color w:val="231F20"/>
                <w:spacing w:val="-2"/>
              </w:rPr>
              <w:t xml:space="preserve"> </w:t>
            </w:r>
            <w:r w:rsidRPr="008A1F77">
              <w:rPr>
                <w:color w:val="231F20"/>
              </w:rPr>
              <w:t>on</w:t>
            </w:r>
            <w:r w:rsidRPr="008A1F77">
              <w:rPr>
                <w:color w:val="231F20"/>
                <w:spacing w:val="-2"/>
              </w:rPr>
              <w:t xml:space="preserve"> </w:t>
            </w:r>
            <w:r w:rsidRPr="008A1F77">
              <w:rPr>
                <w:color w:val="231F20"/>
              </w:rPr>
              <w:t>teams</w:t>
            </w:r>
            <w:r w:rsidRPr="008A1F77">
              <w:rPr>
                <w:color w:val="231F20"/>
                <w:spacing w:val="-2"/>
              </w:rPr>
              <w:t xml:space="preserve"> </w:t>
            </w:r>
            <w:r w:rsidRPr="008A1F77">
              <w:rPr>
                <w:color w:val="231F20"/>
              </w:rPr>
              <w:t>that</w:t>
            </w:r>
            <w:r w:rsidRPr="008A1F77">
              <w:rPr>
                <w:color w:val="231F20"/>
                <w:spacing w:val="-2"/>
              </w:rPr>
              <w:t xml:space="preserve"> </w:t>
            </w:r>
            <w:r w:rsidRPr="008A1F77">
              <w:rPr>
                <w:color w:val="231F20"/>
              </w:rPr>
              <w:t>establish</w:t>
            </w:r>
            <w:r w:rsidRPr="008A1F77">
              <w:rPr>
                <w:color w:val="231F20"/>
                <w:spacing w:val="-1"/>
              </w:rPr>
              <w:t xml:space="preserve"> </w:t>
            </w:r>
            <w:r w:rsidRPr="008A1F77">
              <w:rPr>
                <w:color w:val="231F20"/>
              </w:rPr>
              <w:t>goals,</w:t>
            </w:r>
            <w:r w:rsidRPr="008A1F77">
              <w:rPr>
                <w:color w:val="231F20"/>
                <w:spacing w:val="-2"/>
              </w:rPr>
              <w:t xml:space="preserve"> </w:t>
            </w:r>
            <w:r w:rsidRPr="008A1F77">
              <w:rPr>
                <w:color w:val="231F20"/>
              </w:rPr>
              <w:t>plan</w:t>
            </w:r>
            <w:r w:rsidRPr="008A1F77">
              <w:rPr>
                <w:color w:val="231F20"/>
                <w:spacing w:val="-2"/>
              </w:rPr>
              <w:t xml:space="preserve"> </w:t>
            </w:r>
            <w:r w:rsidRPr="008A1F77">
              <w:rPr>
                <w:color w:val="231F20"/>
              </w:rPr>
              <w:t>tasks,</w:t>
            </w:r>
            <w:r w:rsidRPr="008A1F77">
              <w:rPr>
                <w:color w:val="231F20"/>
                <w:spacing w:val="-2"/>
              </w:rPr>
              <w:t xml:space="preserve"> </w:t>
            </w:r>
            <w:r w:rsidRPr="008A1F77">
              <w:rPr>
                <w:color w:val="231F20"/>
                <w:spacing w:val="-4"/>
              </w:rPr>
              <w:t>meet</w:t>
            </w:r>
            <w:r w:rsidRPr="008A1F77">
              <w:rPr>
                <w:color w:val="231F20"/>
              </w:rPr>
              <w:t xml:space="preserve"> deadlines,</w:t>
            </w:r>
            <w:r w:rsidRPr="008A1F77">
              <w:rPr>
                <w:color w:val="231F20"/>
                <w:spacing w:val="-10"/>
              </w:rPr>
              <w:t xml:space="preserve"> </w:t>
            </w:r>
            <w:r w:rsidRPr="008A1F77">
              <w:rPr>
                <w:color w:val="231F20"/>
              </w:rPr>
              <w:t>and</w:t>
            </w:r>
            <w:r w:rsidRPr="008A1F77">
              <w:rPr>
                <w:color w:val="231F20"/>
                <w:spacing w:val="-9"/>
              </w:rPr>
              <w:t xml:space="preserve"> </w:t>
            </w:r>
            <w:r w:rsidRPr="008A1F77">
              <w:rPr>
                <w:color w:val="231F20"/>
              </w:rPr>
              <w:t>analyze</w:t>
            </w:r>
            <w:r w:rsidRPr="008A1F77">
              <w:rPr>
                <w:color w:val="231F20"/>
                <w:spacing w:val="-9"/>
              </w:rPr>
              <w:t xml:space="preserve"> </w:t>
            </w:r>
            <w:r w:rsidRPr="008A1F77">
              <w:rPr>
                <w:color w:val="231F20"/>
              </w:rPr>
              <w:t>risk</w:t>
            </w:r>
            <w:r w:rsidRPr="008A1F77">
              <w:rPr>
                <w:color w:val="231F20"/>
                <w:spacing w:val="-9"/>
              </w:rPr>
              <w:t xml:space="preserve"> </w:t>
            </w:r>
            <w:r w:rsidRPr="008A1F77">
              <w:rPr>
                <w:color w:val="231F20"/>
              </w:rPr>
              <w:t>and</w:t>
            </w:r>
            <w:r w:rsidRPr="008A1F77">
              <w:rPr>
                <w:color w:val="231F20"/>
                <w:spacing w:val="-9"/>
              </w:rPr>
              <w:t xml:space="preserve"> </w:t>
            </w:r>
            <w:r w:rsidRPr="008A1F77">
              <w:rPr>
                <w:color w:val="231F20"/>
                <w:spacing w:val="-2"/>
              </w:rPr>
              <w:t>uncertainty</w:t>
            </w:r>
            <w:r>
              <w:rPr>
                <w:color w:val="231F20"/>
                <w:spacing w:val="-2"/>
              </w:rPr>
              <w:t>.</w:t>
            </w:r>
          </w:p>
        </w:tc>
      </w:tr>
      <w:tr w:rsidR="008A1F77" w:rsidRPr="008A1F77" w:rsidTr="004E084D">
        <w:tc>
          <w:tcPr>
            <w:tcW w:w="1170" w:type="dxa"/>
          </w:tcPr>
          <w:p w:rsidR="008A1F77" w:rsidRPr="008A1F77" w:rsidRDefault="008A1F77" w:rsidP="008A1F77">
            <w:pPr>
              <w:pStyle w:val="BodyText"/>
              <w:spacing w:line="291" w:lineRule="exact"/>
              <w:rPr>
                <w:rFonts w:ascii="Verdana"/>
                <w:b/>
                <w:color w:val="0070C0"/>
              </w:rPr>
            </w:pPr>
            <w:r w:rsidRPr="008A1F77">
              <w:rPr>
                <w:rFonts w:ascii="Verdana"/>
                <w:b/>
                <w:color w:val="0070C0"/>
              </w:rPr>
              <w:t>SO-7:</w:t>
            </w:r>
          </w:p>
        </w:tc>
        <w:tc>
          <w:tcPr>
            <w:tcW w:w="8365" w:type="dxa"/>
          </w:tcPr>
          <w:p w:rsidR="008A1F77" w:rsidRPr="008A1F77" w:rsidRDefault="004E084D" w:rsidP="008A1F77">
            <w:pPr>
              <w:pStyle w:val="BodyText"/>
              <w:spacing w:line="291" w:lineRule="exact"/>
              <w:rPr>
                <w:color w:val="231F20"/>
                <w:spacing w:val="-2"/>
              </w:rPr>
            </w:pPr>
            <w:r>
              <w:rPr>
                <w:color w:val="231F20"/>
              </w:rPr>
              <w:t>D</w:t>
            </w:r>
            <w:r w:rsidR="008A1F77" w:rsidRPr="008A1F77">
              <w:rPr>
                <w:color w:val="231F20"/>
              </w:rPr>
              <w:t>emonstrate</w:t>
            </w:r>
            <w:r w:rsidR="008A1F77" w:rsidRPr="008A1F77">
              <w:rPr>
                <w:color w:val="231F20"/>
                <w:spacing w:val="-14"/>
              </w:rPr>
              <w:t xml:space="preserve"> </w:t>
            </w:r>
            <w:r w:rsidR="008A1F77" w:rsidRPr="008A1F77">
              <w:rPr>
                <w:color w:val="231F20"/>
              </w:rPr>
              <w:t>the</w:t>
            </w:r>
            <w:r w:rsidR="008A1F77" w:rsidRPr="008A1F77">
              <w:rPr>
                <w:color w:val="231F20"/>
                <w:spacing w:val="-15"/>
              </w:rPr>
              <w:t xml:space="preserve"> </w:t>
            </w:r>
            <w:r w:rsidR="008A1F77" w:rsidRPr="008A1F77">
              <w:rPr>
                <w:color w:val="231F20"/>
              </w:rPr>
              <w:t>capacity</w:t>
            </w:r>
            <w:r w:rsidR="008A1F77" w:rsidRPr="008A1F77">
              <w:rPr>
                <w:color w:val="231F20"/>
                <w:spacing w:val="-14"/>
              </w:rPr>
              <w:t xml:space="preserve"> </w:t>
            </w:r>
            <w:r w:rsidR="008A1F77" w:rsidRPr="008A1F77">
              <w:rPr>
                <w:color w:val="231F20"/>
              </w:rPr>
              <w:t>to</w:t>
            </w:r>
            <w:r w:rsidR="008A1F77" w:rsidRPr="008A1F77">
              <w:rPr>
                <w:color w:val="231F20"/>
                <w:spacing w:val="-15"/>
              </w:rPr>
              <w:t xml:space="preserve"> </w:t>
            </w:r>
            <w:r w:rsidR="008A1F77" w:rsidRPr="008A1F77">
              <w:rPr>
                <w:color w:val="231F20"/>
              </w:rPr>
              <w:t>undertake</w:t>
            </w:r>
            <w:r w:rsidR="008A1F77" w:rsidRPr="008A1F77">
              <w:rPr>
                <w:color w:val="231F20"/>
                <w:spacing w:val="-14"/>
              </w:rPr>
              <w:t xml:space="preserve"> </w:t>
            </w:r>
            <w:r w:rsidR="008A1F77" w:rsidRPr="008A1F77">
              <w:rPr>
                <w:color w:val="231F20"/>
              </w:rPr>
              <w:t>lifelong</w:t>
            </w:r>
            <w:r w:rsidR="008A1F77" w:rsidRPr="008A1F77">
              <w:rPr>
                <w:color w:val="231F20"/>
                <w:spacing w:val="-15"/>
              </w:rPr>
              <w:t xml:space="preserve"> </w:t>
            </w:r>
            <w:r w:rsidR="008A1F77" w:rsidRPr="008A1F77">
              <w:rPr>
                <w:color w:val="231F20"/>
                <w:spacing w:val="-2"/>
              </w:rPr>
              <w:t>learning.</w:t>
            </w:r>
          </w:p>
        </w:tc>
      </w:tr>
    </w:tbl>
    <w:p w:rsidR="004C02CA" w:rsidRDefault="004C02CA" w:rsidP="002A7C9E">
      <w:pPr>
        <w:tabs>
          <w:tab w:val="left" w:pos="2400"/>
        </w:tabs>
      </w:pPr>
    </w:p>
    <w:p w:rsidR="004C02CA" w:rsidRDefault="004C02CA" w:rsidP="002A7C9E">
      <w:pPr>
        <w:tabs>
          <w:tab w:val="left" w:pos="2400"/>
        </w:tabs>
      </w:pPr>
    </w:p>
    <w:p w:rsidR="004C02CA" w:rsidRDefault="004C02CA" w:rsidP="002A7C9E">
      <w:pPr>
        <w:tabs>
          <w:tab w:val="left" w:pos="2400"/>
        </w:tabs>
      </w:pPr>
    </w:p>
    <w:p w:rsidR="004C02CA" w:rsidRDefault="004C02CA" w:rsidP="002A7C9E">
      <w:pPr>
        <w:tabs>
          <w:tab w:val="left" w:pos="2400"/>
        </w:tabs>
      </w:pPr>
    </w:p>
    <w:p w:rsidR="004C02CA" w:rsidRDefault="004C02CA" w:rsidP="004C02CA">
      <w:pPr>
        <w:tabs>
          <w:tab w:val="left" w:pos="2400"/>
        </w:tabs>
      </w:pPr>
    </w:p>
    <w:p w:rsidR="0028780E" w:rsidRDefault="0028780E" w:rsidP="004C02CA">
      <w:pPr>
        <w:tabs>
          <w:tab w:val="left" w:pos="2400"/>
        </w:tabs>
      </w:pPr>
    </w:p>
    <w:p w:rsidR="0028780E" w:rsidRDefault="0028780E" w:rsidP="004C02CA">
      <w:pPr>
        <w:tabs>
          <w:tab w:val="left" w:pos="2400"/>
        </w:tabs>
      </w:pPr>
    </w:p>
    <w:p w:rsidR="0028780E" w:rsidRDefault="0028780E" w:rsidP="004C02CA">
      <w:pPr>
        <w:tabs>
          <w:tab w:val="left" w:pos="2400"/>
        </w:tabs>
      </w:pPr>
    </w:p>
    <w:p w:rsidR="004C02CA" w:rsidRDefault="004C02CA" w:rsidP="004C02CA">
      <w:pPr>
        <w:pStyle w:val="ListParagraph"/>
        <w:tabs>
          <w:tab w:val="left" w:pos="3132"/>
        </w:tabs>
        <w:spacing w:line="288" w:lineRule="exact"/>
        <w:ind w:left="540" w:firstLine="0"/>
        <w:rPr>
          <w:color w:val="8496B0" w:themeColor="text2" w:themeTint="99"/>
          <w:sz w:val="24"/>
        </w:rPr>
      </w:pPr>
      <w:r>
        <w:rPr>
          <w:noProof/>
        </w:rPr>
        <w:drawing>
          <wp:anchor distT="0" distB="0" distL="114300" distR="114300" simplePos="0" relativeHeight="251665408" behindDoc="0" locked="0" layoutInCell="1" allowOverlap="1" wp14:anchorId="53BE1650" wp14:editId="3E6AD49A">
            <wp:simplePos x="0" y="0"/>
            <wp:positionH relativeFrom="column">
              <wp:posOffset>2171700</wp:posOffset>
            </wp:positionH>
            <wp:positionV relativeFrom="paragraph">
              <wp:posOffset>-777240</wp:posOffset>
            </wp:positionV>
            <wp:extent cx="1739194" cy="1470660"/>
            <wp:effectExtent l="0" t="0" r="0" b="0"/>
            <wp:wrapNone/>
            <wp:docPr id="3"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r>
        <w:rPr>
          <w:color w:val="8496B0" w:themeColor="text2" w:themeTint="99"/>
          <w:sz w:val="24"/>
        </w:rPr>
        <w:tab/>
      </w: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Default="004C02CA" w:rsidP="004C02CA">
      <w:pPr>
        <w:pStyle w:val="ListParagraph"/>
        <w:tabs>
          <w:tab w:val="left" w:pos="895"/>
        </w:tabs>
        <w:spacing w:line="288" w:lineRule="exact"/>
        <w:ind w:left="540" w:firstLine="0"/>
        <w:rPr>
          <w:color w:val="8496B0" w:themeColor="text2" w:themeTint="99"/>
          <w:sz w:val="24"/>
        </w:rPr>
      </w:pPr>
    </w:p>
    <w:p w:rsidR="004C02CA" w:rsidRPr="002F00A4" w:rsidRDefault="004C02CA" w:rsidP="004C02CA">
      <w:pPr>
        <w:pStyle w:val="ListParagraph"/>
        <w:tabs>
          <w:tab w:val="left" w:pos="895"/>
        </w:tabs>
        <w:spacing w:line="288" w:lineRule="exact"/>
        <w:ind w:left="540" w:firstLine="0"/>
        <w:jc w:val="center"/>
        <w:rPr>
          <w:rFonts w:ascii="Bookman Old Style" w:hAnsi="Bookman Old Style"/>
          <w:b/>
          <w:color w:val="0070C0"/>
          <w:sz w:val="30"/>
        </w:rPr>
      </w:pPr>
      <w:r w:rsidRPr="002F00A4">
        <w:rPr>
          <w:rFonts w:ascii="Bookman Old Style" w:hAnsi="Bookman Old Style"/>
          <w:b/>
          <w:color w:val="0070C0"/>
          <w:sz w:val="30"/>
        </w:rPr>
        <w:t>College of Applied Natural Science</w:t>
      </w:r>
    </w:p>
    <w:p w:rsidR="004C02CA" w:rsidRPr="002F00A4" w:rsidRDefault="004C02CA" w:rsidP="004C02CA">
      <w:pPr>
        <w:pStyle w:val="ListParagraph"/>
        <w:tabs>
          <w:tab w:val="left" w:pos="895"/>
        </w:tabs>
        <w:spacing w:line="288" w:lineRule="exact"/>
        <w:ind w:left="540" w:firstLine="0"/>
        <w:jc w:val="center"/>
        <w:rPr>
          <w:rFonts w:ascii="Bookman Old Style" w:hAnsi="Bookman Old Style"/>
          <w:b/>
          <w:color w:val="0070C0"/>
          <w:sz w:val="30"/>
        </w:rPr>
      </w:pPr>
      <w:r w:rsidRPr="002F00A4">
        <w:rPr>
          <w:rFonts w:ascii="Bookman Old Style" w:hAnsi="Bookman Old Style"/>
          <w:b/>
          <w:color w:val="0070C0"/>
          <w:sz w:val="30"/>
        </w:rPr>
        <w:t>Department of Applied Geology</w:t>
      </w:r>
    </w:p>
    <w:p w:rsidR="004C02CA" w:rsidRPr="002F00A4" w:rsidRDefault="004C02CA" w:rsidP="004C02CA">
      <w:pPr>
        <w:pStyle w:val="ListParagraph"/>
        <w:tabs>
          <w:tab w:val="left" w:pos="895"/>
        </w:tabs>
        <w:spacing w:line="288" w:lineRule="exact"/>
        <w:ind w:left="540" w:firstLine="0"/>
        <w:jc w:val="center"/>
        <w:rPr>
          <w:rFonts w:ascii="Bookman Old Style" w:hAnsi="Bookman Old Style"/>
          <w:b/>
          <w:color w:val="0070C0"/>
          <w:sz w:val="30"/>
        </w:rPr>
      </w:pPr>
    </w:p>
    <w:p w:rsidR="004C02CA" w:rsidRPr="002F00A4" w:rsidRDefault="004C02CA" w:rsidP="004C02CA">
      <w:pPr>
        <w:pStyle w:val="ListParagraph"/>
        <w:tabs>
          <w:tab w:val="left" w:pos="895"/>
        </w:tabs>
        <w:spacing w:line="288" w:lineRule="exact"/>
        <w:ind w:left="540" w:firstLine="0"/>
        <w:jc w:val="center"/>
        <w:rPr>
          <w:rFonts w:ascii="Bookman Old Style" w:hAnsi="Bookman Old Style"/>
          <w:b/>
          <w:color w:val="0070C0"/>
          <w:sz w:val="30"/>
        </w:rPr>
      </w:pPr>
      <w:r w:rsidRPr="002F00A4">
        <w:rPr>
          <w:rFonts w:ascii="Bookman Old Style" w:hAnsi="Bookman Old Style"/>
          <w:b/>
          <w:color w:val="0070C0"/>
          <w:sz w:val="30"/>
        </w:rPr>
        <w:t>Applied Geology Undergraduate Program Educational Objectives (PEOs) and Student Outcomes (SOs)</w:t>
      </w:r>
    </w:p>
    <w:p w:rsidR="004C02CA" w:rsidRPr="002A7C9E" w:rsidRDefault="004C02CA" w:rsidP="004C02CA">
      <w:pPr>
        <w:pStyle w:val="ListParagraph"/>
        <w:tabs>
          <w:tab w:val="left" w:pos="895"/>
        </w:tabs>
        <w:spacing w:line="288" w:lineRule="exact"/>
        <w:ind w:left="540" w:firstLine="0"/>
        <w:jc w:val="center"/>
        <w:rPr>
          <w:rFonts w:ascii="Bookman Old Style" w:hAnsi="Bookman Old Style"/>
          <w:b/>
          <w:color w:val="8496B0" w:themeColor="text2" w:themeTint="99"/>
          <w:sz w:val="32"/>
        </w:rPr>
      </w:pPr>
    </w:p>
    <w:p w:rsidR="004C02CA" w:rsidRPr="002A7C9E" w:rsidRDefault="004C02CA" w:rsidP="004C02CA">
      <w:pPr>
        <w:pStyle w:val="ListParagraph"/>
        <w:numPr>
          <w:ilvl w:val="0"/>
          <w:numId w:val="5"/>
        </w:numPr>
        <w:tabs>
          <w:tab w:val="left" w:pos="895"/>
        </w:tabs>
        <w:spacing w:line="288" w:lineRule="exact"/>
        <w:rPr>
          <w:rFonts w:ascii="Bookman Old Style" w:hAnsi="Bookman Old Style"/>
          <w:b/>
          <w:color w:val="2E74B5" w:themeColor="accent1" w:themeShade="BF"/>
          <w:sz w:val="32"/>
          <w:szCs w:val="32"/>
        </w:rPr>
      </w:pPr>
      <w:r w:rsidRPr="002A7C9E">
        <w:rPr>
          <w:rFonts w:ascii="Bookman Old Style" w:hAnsi="Bookman Old Style"/>
          <w:b/>
          <w:color w:val="2E74B5" w:themeColor="accent1" w:themeShade="BF"/>
          <w:sz w:val="32"/>
          <w:szCs w:val="32"/>
        </w:rPr>
        <w:t xml:space="preserve">Program Educational Objectives (PEOs) </w:t>
      </w:r>
    </w:p>
    <w:p w:rsidR="004C02CA" w:rsidRDefault="004C02CA" w:rsidP="002A7C9E">
      <w:pPr>
        <w:tabs>
          <w:tab w:val="left" w:pos="2400"/>
        </w:tabs>
      </w:pPr>
    </w:p>
    <w:tbl>
      <w:tblPr>
        <w:tblStyle w:val="TableGrid"/>
        <w:tblW w:w="0" w:type="auto"/>
        <w:tblInd w:w="175" w:type="dxa"/>
        <w:tblLook w:val="04A0" w:firstRow="1" w:lastRow="0" w:firstColumn="1" w:lastColumn="0" w:noHBand="0" w:noVBand="1"/>
      </w:tblPr>
      <w:tblGrid>
        <w:gridCol w:w="1272"/>
        <w:gridCol w:w="7903"/>
      </w:tblGrid>
      <w:tr w:rsidR="002F00A4" w:rsidRPr="002F00A4" w:rsidTr="005F60B5">
        <w:tc>
          <w:tcPr>
            <w:tcW w:w="1272" w:type="dxa"/>
            <w:shd w:val="clear" w:color="auto" w:fill="D9E2F3" w:themeFill="accent5" w:themeFillTint="33"/>
          </w:tcPr>
          <w:p w:rsidR="002F00A4" w:rsidRPr="002F00A4" w:rsidRDefault="002F00A4" w:rsidP="002F00A4">
            <w:pPr>
              <w:pStyle w:val="BodyText"/>
              <w:spacing w:line="249" w:lineRule="auto"/>
              <w:ind w:right="244"/>
              <w:jc w:val="center"/>
              <w:rPr>
                <w:rFonts w:ascii="Verdana"/>
                <w:b/>
                <w:color w:val="0070C0"/>
                <w:sz w:val="28"/>
                <w:szCs w:val="28"/>
              </w:rPr>
            </w:pPr>
            <w:r w:rsidRPr="002F00A4">
              <w:rPr>
                <w:rFonts w:ascii="Verdana"/>
                <w:b/>
                <w:color w:val="0070C0"/>
                <w:sz w:val="28"/>
                <w:szCs w:val="28"/>
              </w:rPr>
              <w:t>PEOs</w:t>
            </w:r>
          </w:p>
        </w:tc>
        <w:tc>
          <w:tcPr>
            <w:tcW w:w="7903" w:type="dxa"/>
            <w:shd w:val="clear" w:color="auto" w:fill="D9E2F3" w:themeFill="accent5" w:themeFillTint="33"/>
          </w:tcPr>
          <w:p w:rsidR="002F00A4" w:rsidRPr="002F00A4" w:rsidRDefault="002F00A4" w:rsidP="002F00A4">
            <w:pPr>
              <w:pStyle w:val="BodyText"/>
              <w:spacing w:line="249" w:lineRule="auto"/>
              <w:ind w:right="244"/>
              <w:jc w:val="center"/>
              <w:rPr>
                <w:b/>
                <w:color w:val="0070C0"/>
                <w:sz w:val="28"/>
                <w:szCs w:val="28"/>
              </w:rPr>
            </w:pPr>
            <w:r w:rsidRPr="002F00A4">
              <w:rPr>
                <w:b/>
                <w:color w:val="0070C0"/>
                <w:sz w:val="28"/>
                <w:szCs w:val="28"/>
              </w:rPr>
              <w:t>Statements</w:t>
            </w:r>
          </w:p>
        </w:tc>
      </w:tr>
      <w:tr w:rsidR="002F00A4" w:rsidRPr="002F00A4" w:rsidTr="002F00A4">
        <w:tc>
          <w:tcPr>
            <w:tcW w:w="1272" w:type="dxa"/>
          </w:tcPr>
          <w:p w:rsidR="002F00A4" w:rsidRPr="002F00A4" w:rsidRDefault="002F00A4" w:rsidP="00561896">
            <w:pPr>
              <w:pStyle w:val="BodyText"/>
              <w:spacing w:line="249" w:lineRule="auto"/>
              <w:ind w:right="244"/>
              <w:jc w:val="both"/>
              <w:rPr>
                <w:rFonts w:ascii="Verdana"/>
                <w:b/>
                <w:color w:val="0070C0"/>
              </w:rPr>
            </w:pPr>
            <w:r w:rsidRPr="002F00A4">
              <w:rPr>
                <w:rFonts w:ascii="Verdana"/>
                <w:b/>
                <w:color w:val="0070C0"/>
              </w:rPr>
              <w:t>PEO1:</w:t>
            </w:r>
          </w:p>
        </w:tc>
        <w:tc>
          <w:tcPr>
            <w:tcW w:w="7903" w:type="dxa"/>
          </w:tcPr>
          <w:p w:rsidR="002F00A4" w:rsidRPr="002F00A4" w:rsidRDefault="002F00A4" w:rsidP="00561896">
            <w:pPr>
              <w:pStyle w:val="BodyText"/>
              <w:spacing w:line="249" w:lineRule="auto"/>
              <w:ind w:right="244"/>
              <w:jc w:val="both"/>
              <w:rPr>
                <w:color w:val="231F20"/>
              </w:rPr>
            </w:pPr>
            <w:r w:rsidRPr="002F00A4">
              <w:rPr>
                <w:color w:val="231F20"/>
              </w:rPr>
              <w:t>To produce technically qualified Geologist with the potential to become leaders in earth science with emphasis on natural resources (Geo</w:t>
            </w:r>
            <w:r>
              <w:rPr>
                <w:color w:val="231F20"/>
              </w:rPr>
              <w:t xml:space="preserve"> </w:t>
            </w:r>
            <w:r w:rsidRPr="002F00A4">
              <w:rPr>
                <w:color w:val="231F20"/>
              </w:rPr>
              <w:t>thermal gas, oil, Natural gas, coal, mineral resources, water and industrial minerals and rocks).</w:t>
            </w:r>
          </w:p>
        </w:tc>
      </w:tr>
      <w:tr w:rsidR="002F00A4" w:rsidRPr="002F00A4" w:rsidTr="002F00A4">
        <w:tc>
          <w:tcPr>
            <w:tcW w:w="1272" w:type="dxa"/>
          </w:tcPr>
          <w:p w:rsidR="002F00A4" w:rsidRPr="002F00A4" w:rsidRDefault="002F00A4" w:rsidP="00561896">
            <w:pPr>
              <w:pStyle w:val="BodyText"/>
              <w:spacing w:line="249" w:lineRule="auto"/>
              <w:ind w:right="244"/>
              <w:jc w:val="both"/>
              <w:rPr>
                <w:rFonts w:ascii="Verdana"/>
                <w:b/>
                <w:color w:val="0070C0"/>
              </w:rPr>
            </w:pPr>
            <w:r w:rsidRPr="002F00A4">
              <w:rPr>
                <w:rFonts w:ascii="Verdana"/>
                <w:b/>
                <w:color w:val="0070C0"/>
              </w:rPr>
              <w:t>PEO:2</w:t>
            </w:r>
          </w:p>
        </w:tc>
        <w:tc>
          <w:tcPr>
            <w:tcW w:w="7903" w:type="dxa"/>
          </w:tcPr>
          <w:p w:rsidR="002F00A4" w:rsidRPr="002F00A4" w:rsidRDefault="002F00A4" w:rsidP="00561896">
            <w:pPr>
              <w:pStyle w:val="BodyText"/>
              <w:spacing w:line="249" w:lineRule="auto"/>
              <w:ind w:right="244"/>
              <w:jc w:val="both"/>
              <w:rPr>
                <w:color w:val="231F20"/>
              </w:rPr>
            </w:pPr>
            <w:r w:rsidRPr="002F00A4">
              <w:rPr>
                <w:color w:val="231F20"/>
              </w:rPr>
              <w:t>To produce graduate who can play an important role in identifying problems and finding solutions to geological and natural hazard (earth</w:t>
            </w:r>
          </w:p>
          <w:p w:rsidR="002F00A4" w:rsidRPr="002F00A4" w:rsidRDefault="002F00A4" w:rsidP="00561896">
            <w:pPr>
              <w:pStyle w:val="BodyText"/>
              <w:spacing w:line="249" w:lineRule="auto"/>
              <w:ind w:right="244"/>
              <w:jc w:val="both"/>
            </w:pPr>
            <w:r w:rsidRPr="002F00A4">
              <w:rPr>
                <w:color w:val="231F20"/>
              </w:rPr>
              <w:t xml:space="preserve"> quakes, floods, landslides)</w:t>
            </w:r>
          </w:p>
        </w:tc>
      </w:tr>
      <w:tr w:rsidR="002F00A4" w:rsidRPr="002F00A4" w:rsidTr="00CD3245">
        <w:tc>
          <w:tcPr>
            <w:tcW w:w="1272" w:type="dxa"/>
          </w:tcPr>
          <w:p w:rsidR="002F00A4" w:rsidRPr="002F00A4" w:rsidRDefault="002F00A4" w:rsidP="00561896">
            <w:pPr>
              <w:pStyle w:val="BodyText"/>
              <w:spacing w:line="278" w:lineRule="exact"/>
              <w:jc w:val="both"/>
              <w:rPr>
                <w:rFonts w:ascii="Verdana"/>
                <w:b/>
                <w:color w:val="0070C0"/>
              </w:rPr>
            </w:pPr>
            <w:r w:rsidRPr="002F00A4">
              <w:rPr>
                <w:rFonts w:ascii="Verdana"/>
                <w:b/>
                <w:color w:val="0070C0"/>
              </w:rPr>
              <w:t>PEO:3</w:t>
            </w:r>
          </w:p>
        </w:tc>
        <w:tc>
          <w:tcPr>
            <w:tcW w:w="7903" w:type="dxa"/>
          </w:tcPr>
          <w:p w:rsidR="002F00A4" w:rsidRPr="002F00A4" w:rsidRDefault="002F00A4" w:rsidP="00561896">
            <w:pPr>
              <w:pStyle w:val="BodyText"/>
              <w:spacing w:line="278" w:lineRule="exact"/>
              <w:jc w:val="both"/>
            </w:pPr>
            <w:r w:rsidRPr="002F00A4">
              <w:rPr>
                <w:color w:val="231F20"/>
              </w:rPr>
              <w:t>To</w:t>
            </w:r>
            <w:r w:rsidRPr="002F00A4">
              <w:rPr>
                <w:color w:val="231F20"/>
                <w:spacing w:val="-9"/>
              </w:rPr>
              <w:t xml:space="preserve"> </w:t>
            </w:r>
            <w:r w:rsidRPr="002F00A4">
              <w:rPr>
                <w:color w:val="231F20"/>
              </w:rPr>
              <w:t>produce</w:t>
            </w:r>
            <w:r w:rsidRPr="002F00A4">
              <w:rPr>
                <w:color w:val="231F20"/>
                <w:spacing w:val="-4"/>
              </w:rPr>
              <w:t xml:space="preserve"> </w:t>
            </w:r>
            <w:r w:rsidRPr="002F00A4">
              <w:rPr>
                <w:color w:val="231F20"/>
              </w:rPr>
              <w:t>Earth</w:t>
            </w:r>
            <w:r w:rsidRPr="002F00A4">
              <w:rPr>
                <w:color w:val="231F20"/>
                <w:spacing w:val="-5"/>
              </w:rPr>
              <w:t xml:space="preserve"> </w:t>
            </w:r>
            <w:r w:rsidRPr="002F00A4">
              <w:rPr>
                <w:color w:val="231F20"/>
              </w:rPr>
              <w:t>scientist</w:t>
            </w:r>
            <w:r w:rsidRPr="002F00A4">
              <w:rPr>
                <w:color w:val="231F20"/>
                <w:spacing w:val="-4"/>
              </w:rPr>
              <w:t xml:space="preserve"> </w:t>
            </w:r>
            <w:r w:rsidRPr="002F00A4">
              <w:rPr>
                <w:color w:val="231F20"/>
              </w:rPr>
              <w:t>who</w:t>
            </w:r>
            <w:r w:rsidRPr="002F00A4">
              <w:rPr>
                <w:color w:val="231F20"/>
                <w:spacing w:val="-5"/>
              </w:rPr>
              <w:t xml:space="preserve"> </w:t>
            </w:r>
            <w:r w:rsidRPr="002F00A4">
              <w:rPr>
                <w:color w:val="231F20"/>
              </w:rPr>
              <w:t>are</w:t>
            </w:r>
            <w:r w:rsidRPr="002F00A4">
              <w:rPr>
                <w:color w:val="231F20"/>
                <w:spacing w:val="-4"/>
              </w:rPr>
              <w:t xml:space="preserve"> </w:t>
            </w:r>
            <w:r w:rsidRPr="002F00A4">
              <w:rPr>
                <w:color w:val="231F20"/>
              </w:rPr>
              <w:t>committed</w:t>
            </w:r>
            <w:r w:rsidRPr="002F00A4">
              <w:rPr>
                <w:color w:val="231F20"/>
                <w:spacing w:val="-4"/>
              </w:rPr>
              <w:t xml:space="preserve"> </w:t>
            </w:r>
            <w:r w:rsidRPr="002F00A4">
              <w:rPr>
                <w:color w:val="231F20"/>
              </w:rPr>
              <w:t>and</w:t>
            </w:r>
            <w:r w:rsidRPr="002F00A4">
              <w:rPr>
                <w:color w:val="231F20"/>
                <w:spacing w:val="-5"/>
              </w:rPr>
              <w:t xml:space="preserve"> </w:t>
            </w:r>
            <w:r w:rsidRPr="002F00A4">
              <w:rPr>
                <w:color w:val="231F20"/>
              </w:rPr>
              <w:t>define</w:t>
            </w:r>
            <w:r w:rsidRPr="002F00A4">
              <w:rPr>
                <w:color w:val="231F20"/>
                <w:spacing w:val="-4"/>
              </w:rPr>
              <w:t xml:space="preserve"> </w:t>
            </w:r>
            <w:r w:rsidRPr="002F00A4">
              <w:rPr>
                <w:color w:val="231F20"/>
              </w:rPr>
              <w:t>ways</w:t>
            </w:r>
            <w:r w:rsidRPr="002F00A4">
              <w:rPr>
                <w:color w:val="231F20"/>
                <w:spacing w:val="-4"/>
              </w:rPr>
              <w:t xml:space="preserve"> </w:t>
            </w:r>
            <w:r w:rsidRPr="002F00A4">
              <w:rPr>
                <w:color w:val="231F20"/>
                <w:spacing w:val="-5"/>
              </w:rPr>
              <w:t>of</w:t>
            </w:r>
            <w:r w:rsidRPr="002F00A4">
              <w:t xml:space="preserve"> </w:t>
            </w:r>
            <w:r w:rsidRPr="002F00A4">
              <w:rPr>
                <w:color w:val="231F20"/>
              </w:rPr>
              <w:t>sustainable</w:t>
            </w:r>
            <w:r w:rsidRPr="002F00A4">
              <w:rPr>
                <w:color w:val="231F20"/>
                <w:spacing w:val="-15"/>
              </w:rPr>
              <w:t xml:space="preserve"> </w:t>
            </w:r>
            <w:r w:rsidRPr="002F00A4">
              <w:rPr>
                <w:color w:val="231F20"/>
              </w:rPr>
              <w:t>exploitation</w:t>
            </w:r>
            <w:r w:rsidRPr="002F00A4">
              <w:rPr>
                <w:color w:val="231F20"/>
                <w:spacing w:val="-15"/>
              </w:rPr>
              <w:t xml:space="preserve"> </w:t>
            </w:r>
            <w:r w:rsidRPr="002F00A4">
              <w:rPr>
                <w:color w:val="231F20"/>
              </w:rPr>
              <w:t>of</w:t>
            </w:r>
            <w:r w:rsidRPr="002F00A4">
              <w:rPr>
                <w:color w:val="231F20"/>
                <w:spacing w:val="-15"/>
              </w:rPr>
              <w:t xml:space="preserve"> </w:t>
            </w:r>
            <w:r w:rsidRPr="002F00A4">
              <w:rPr>
                <w:color w:val="231F20"/>
              </w:rPr>
              <w:t>geological</w:t>
            </w:r>
            <w:r w:rsidRPr="002F00A4">
              <w:rPr>
                <w:color w:val="231F20"/>
                <w:spacing w:val="-15"/>
              </w:rPr>
              <w:t xml:space="preserve"> </w:t>
            </w:r>
            <w:r w:rsidRPr="002F00A4">
              <w:rPr>
                <w:color w:val="231F20"/>
              </w:rPr>
              <w:t>resources</w:t>
            </w:r>
            <w:r w:rsidRPr="002F00A4">
              <w:rPr>
                <w:color w:val="231F20"/>
                <w:spacing w:val="-15"/>
              </w:rPr>
              <w:t xml:space="preserve"> </w:t>
            </w:r>
            <w:r w:rsidRPr="002F00A4">
              <w:rPr>
                <w:color w:val="231F20"/>
              </w:rPr>
              <w:t>for</w:t>
            </w:r>
            <w:r w:rsidRPr="002F00A4">
              <w:rPr>
                <w:color w:val="231F20"/>
                <w:spacing w:val="-15"/>
              </w:rPr>
              <w:t xml:space="preserve"> </w:t>
            </w:r>
            <w:r w:rsidRPr="002F00A4">
              <w:rPr>
                <w:color w:val="231F20"/>
              </w:rPr>
              <w:t>the</w:t>
            </w:r>
            <w:r w:rsidRPr="002F00A4">
              <w:rPr>
                <w:color w:val="231F20"/>
                <w:spacing w:val="-15"/>
              </w:rPr>
              <w:t xml:space="preserve"> </w:t>
            </w:r>
            <w:r w:rsidRPr="002F00A4">
              <w:rPr>
                <w:color w:val="231F20"/>
              </w:rPr>
              <w:t>betterment</w:t>
            </w:r>
            <w:r w:rsidRPr="002F00A4">
              <w:rPr>
                <w:color w:val="231F20"/>
                <w:spacing w:val="-15"/>
              </w:rPr>
              <w:t xml:space="preserve"> </w:t>
            </w:r>
            <w:r w:rsidRPr="002F00A4">
              <w:rPr>
                <w:color w:val="231F20"/>
              </w:rPr>
              <w:t>of</w:t>
            </w:r>
            <w:r w:rsidRPr="002F00A4">
              <w:rPr>
                <w:color w:val="231F20"/>
                <w:spacing w:val="-15"/>
              </w:rPr>
              <w:t xml:space="preserve"> </w:t>
            </w:r>
            <w:r w:rsidRPr="002F00A4">
              <w:rPr>
                <w:color w:val="231F20"/>
              </w:rPr>
              <w:t>society and nation.</w:t>
            </w:r>
          </w:p>
        </w:tc>
      </w:tr>
    </w:tbl>
    <w:p w:rsidR="004C02CA" w:rsidRPr="004C02CA" w:rsidRDefault="004C02CA" w:rsidP="004C02CA">
      <w:pPr>
        <w:pStyle w:val="ListParagraph"/>
        <w:numPr>
          <w:ilvl w:val="0"/>
          <w:numId w:val="5"/>
        </w:numPr>
        <w:tabs>
          <w:tab w:val="left" w:pos="895"/>
        </w:tabs>
        <w:spacing w:before="269"/>
        <w:rPr>
          <w:rFonts w:ascii="Bookman Old Style" w:hAnsi="Bookman Old Style"/>
          <w:b/>
          <w:color w:val="2E74B5" w:themeColor="accent1" w:themeShade="BF"/>
          <w:sz w:val="32"/>
          <w:szCs w:val="32"/>
        </w:rPr>
      </w:pPr>
      <w:r w:rsidRPr="004C02CA">
        <w:rPr>
          <w:rFonts w:ascii="Bookman Old Style" w:hAnsi="Bookman Old Style"/>
          <w:b/>
          <w:color w:val="2E74B5" w:themeColor="accent1" w:themeShade="BF"/>
          <w:w w:val="90"/>
          <w:sz w:val="32"/>
          <w:szCs w:val="32"/>
        </w:rPr>
        <w:t>Student</w:t>
      </w:r>
      <w:r w:rsidRPr="004C02CA">
        <w:rPr>
          <w:rFonts w:ascii="Bookman Old Style" w:hAnsi="Bookman Old Style"/>
          <w:b/>
          <w:color w:val="2E74B5" w:themeColor="accent1" w:themeShade="BF"/>
          <w:spacing w:val="13"/>
          <w:sz w:val="32"/>
          <w:szCs w:val="32"/>
        </w:rPr>
        <w:t xml:space="preserve"> </w:t>
      </w:r>
      <w:r w:rsidRPr="004C02CA">
        <w:rPr>
          <w:rFonts w:ascii="Bookman Old Style" w:hAnsi="Bookman Old Style"/>
          <w:b/>
          <w:color w:val="2E74B5" w:themeColor="accent1" w:themeShade="BF"/>
          <w:spacing w:val="-2"/>
          <w:sz w:val="32"/>
          <w:szCs w:val="32"/>
        </w:rPr>
        <w:t>Outcomes</w:t>
      </w:r>
      <w:r w:rsidR="00AE0E75">
        <w:rPr>
          <w:rFonts w:ascii="Bookman Old Style" w:hAnsi="Bookman Old Style"/>
          <w:b/>
          <w:color w:val="2E74B5" w:themeColor="accent1" w:themeShade="BF"/>
          <w:spacing w:val="-2"/>
          <w:sz w:val="32"/>
          <w:szCs w:val="32"/>
        </w:rPr>
        <w:t xml:space="preserve"> (SOs)</w:t>
      </w:r>
    </w:p>
    <w:tbl>
      <w:tblPr>
        <w:tblStyle w:val="TableGrid"/>
        <w:tblW w:w="0" w:type="auto"/>
        <w:tblInd w:w="175" w:type="dxa"/>
        <w:tblLook w:val="04A0" w:firstRow="1" w:lastRow="0" w:firstColumn="1" w:lastColumn="0" w:noHBand="0" w:noVBand="1"/>
      </w:tblPr>
      <w:tblGrid>
        <w:gridCol w:w="1350"/>
        <w:gridCol w:w="7825"/>
      </w:tblGrid>
      <w:tr w:rsidR="002F00A4" w:rsidRPr="002F00A4" w:rsidTr="0080331F">
        <w:tc>
          <w:tcPr>
            <w:tcW w:w="1350" w:type="dxa"/>
            <w:shd w:val="clear" w:color="auto" w:fill="D9E2F3" w:themeFill="accent5" w:themeFillTint="33"/>
          </w:tcPr>
          <w:p w:rsidR="002F00A4" w:rsidRPr="002F00A4" w:rsidRDefault="002F00A4" w:rsidP="002F00A4">
            <w:pPr>
              <w:pStyle w:val="BodyText"/>
              <w:spacing w:line="249" w:lineRule="auto"/>
              <w:jc w:val="both"/>
              <w:rPr>
                <w:rFonts w:ascii="Verdana"/>
                <w:b/>
                <w:color w:val="0070C0"/>
                <w:spacing w:val="-2"/>
              </w:rPr>
            </w:pPr>
            <w:r w:rsidRPr="002F00A4">
              <w:rPr>
                <w:rFonts w:ascii="Verdana"/>
                <w:b/>
                <w:color w:val="0070C0"/>
                <w:spacing w:val="-2"/>
              </w:rPr>
              <w:t>SO</w:t>
            </w:r>
          </w:p>
        </w:tc>
        <w:tc>
          <w:tcPr>
            <w:tcW w:w="7825" w:type="dxa"/>
            <w:shd w:val="clear" w:color="auto" w:fill="D9E2F3" w:themeFill="accent5" w:themeFillTint="33"/>
          </w:tcPr>
          <w:p w:rsidR="002F00A4" w:rsidRPr="002F00A4" w:rsidRDefault="0028780E" w:rsidP="002F00A4">
            <w:pPr>
              <w:pStyle w:val="BodyText"/>
              <w:spacing w:line="249" w:lineRule="auto"/>
              <w:jc w:val="both"/>
              <w:rPr>
                <w:b/>
                <w:color w:val="0070C0"/>
                <w:spacing w:val="-2"/>
              </w:rPr>
            </w:pPr>
            <w:r>
              <w:rPr>
                <w:b/>
                <w:color w:val="0070C0"/>
                <w:spacing w:val="-2"/>
              </w:rPr>
              <w:t xml:space="preserve">After </w:t>
            </w:r>
            <w:r w:rsidR="002F00A4" w:rsidRPr="002F00A4">
              <w:rPr>
                <w:b/>
                <w:color w:val="0070C0"/>
                <w:spacing w:val="-2"/>
              </w:rPr>
              <w:t xml:space="preserve"> completion of the program, graduates will be able to </w:t>
            </w:r>
          </w:p>
        </w:tc>
      </w:tr>
      <w:tr w:rsidR="002F00A4" w:rsidRPr="002F00A4" w:rsidTr="0080331F">
        <w:tc>
          <w:tcPr>
            <w:tcW w:w="1350" w:type="dxa"/>
          </w:tcPr>
          <w:p w:rsidR="002F00A4" w:rsidRPr="00421AC4" w:rsidRDefault="002F00A4" w:rsidP="00377345">
            <w:pPr>
              <w:pStyle w:val="BodyText"/>
              <w:spacing w:line="247" w:lineRule="auto"/>
              <w:jc w:val="both"/>
              <w:rPr>
                <w:rFonts w:ascii="Verdana"/>
                <w:b/>
                <w:color w:val="0070C0"/>
                <w:spacing w:val="-2"/>
              </w:rPr>
            </w:pPr>
            <w:r w:rsidRPr="00421AC4">
              <w:rPr>
                <w:rFonts w:ascii="Verdana"/>
                <w:b/>
                <w:color w:val="0070C0"/>
                <w:spacing w:val="-2"/>
              </w:rPr>
              <w:t>SO-1:</w:t>
            </w:r>
          </w:p>
        </w:tc>
        <w:tc>
          <w:tcPr>
            <w:tcW w:w="7825" w:type="dxa"/>
          </w:tcPr>
          <w:p w:rsidR="002F00A4" w:rsidRPr="002F00A4" w:rsidRDefault="0028780E" w:rsidP="00377345">
            <w:pPr>
              <w:pStyle w:val="BodyText"/>
              <w:spacing w:line="247" w:lineRule="auto"/>
              <w:jc w:val="both"/>
              <w:rPr>
                <w:color w:val="231F20"/>
              </w:rPr>
            </w:pPr>
            <w:r>
              <w:rPr>
                <w:color w:val="231F20"/>
                <w:spacing w:val="-2"/>
              </w:rPr>
              <w:t>I</w:t>
            </w:r>
            <w:r w:rsidR="002F00A4" w:rsidRPr="002F00A4">
              <w:rPr>
                <w:color w:val="231F20"/>
                <w:spacing w:val="-2"/>
              </w:rPr>
              <w:t>dentify,</w:t>
            </w:r>
            <w:r w:rsidR="002F00A4" w:rsidRPr="002F00A4">
              <w:rPr>
                <w:color w:val="231F20"/>
                <w:spacing w:val="-6"/>
              </w:rPr>
              <w:t xml:space="preserve"> </w:t>
            </w:r>
            <w:r w:rsidR="002F00A4" w:rsidRPr="002F00A4">
              <w:rPr>
                <w:color w:val="231F20"/>
                <w:spacing w:val="-2"/>
              </w:rPr>
              <w:t>formulate,</w:t>
            </w:r>
            <w:r w:rsidR="002F00A4" w:rsidRPr="002F00A4">
              <w:rPr>
                <w:color w:val="231F20"/>
                <w:spacing w:val="-6"/>
              </w:rPr>
              <w:t xml:space="preserve"> </w:t>
            </w:r>
            <w:r w:rsidR="002F00A4" w:rsidRPr="002F00A4">
              <w:rPr>
                <w:color w:val="231F20"/>
                <w:spacing w:val="-2"/>
              </w:rPr>
              <w:t>and</w:t>
            </w:r>
            <w:r w:rsidR="002F00A4" w:rsidRPr="002F00A4">
              <w:rPr>
                <w:color w:val="231F20"/>
                <w:spacing w:val="-6"/>
              </w:rPr>
              <w:t xml:space="preserve"> </w:t>
            </w:r>
            <w:r w:rsidR="002F00A4" w:rsidRPr="002F00A4">
              <w:rPr>
                <w:color w:val="231F20"/>
                <w:spacing w:val="-2"/>
              </w:rPr>
              <w:t>solve</w:t>
            </w:r>
            <w:r w:rsidR="002F00A4" w:rsidRPr="002F00A4">
              <w:rPr>
                <w:color w:val="231F20"/>
                <w:spacing w:val="-6"/>
              </w:rPr>
              <w:t xml:space="preserve"> </w:t>
            </w:r>
            <w:r w:rsidR="002F00A4" w:rsidRPr="002F00A4">
              <w:rPr>
                <w:color w:val="231F20"/>
                <w:spacing w:val="-2"/>
              </w:rPr>
              <w:t>broadly</w:t>
            </w:r>
            <w:r w:rsidR="002F00A4" w:rsidRPr="002F00A4">
              <w:rPr>
                <w:color w:val="231F20"/>
                <w:spacing w:val="-6"/>
              </w:rPr>
              <w:t xml:space="preserve"> </w:t>
            </w:r>
            <w:r w:rsidR="002F00A4" w:rsidRPr="002F00A4">
              <w:rPr>
                <w:color w:val="231F20"/>
                <w:spacing w:val="-2"/>
              </w:rPr>
              <w:t>defined</w:t>
            </w:r>
            <w:r w:rsidR="002F00A4" w:rsidRPr="002F00A4">
              <w:rPr>
                <w:color w:val="231F20"/>
                <w:spacing w:val="-6"/>
              </w:rPr>
              <w:t xml:space="preserve"> </w:t>
            </w:r>
            <w:r w:rsidR="002F00A4" w:rsidRPr="002F00A4">
              <w:rPr>
                <w:color w:val="231F20"/>
                <w:spacing w:val="-2"/>
              </w:rPr>
              <w:t xml:space="preserve">technical </w:t>
            </w:r>
            <w:r w:rsidR="002F00A4" w:rsidRPr="002F00A4">
              <w:rPr>
                <w:color w:val="231F20"/>
              </w:rPr>
              <w:t>or</w:t>
            </w:r>
            <w:r w:rsidR="002F00A4" w:rsidRPr="002F00A4">
              <w:rPr>
                <w:color w:val="231F20"/>
                <w:spacing w:val="-6"/>
              </w:rPr>
              <w:t xml:space="preserve"> </w:t>
            </w:r>
            <w:r w:rsidR="002F00A4" w:rsidRPr="002F00A4">
              <w:rPr>
                <w:color w:val="231F20"/>
              </w:rPr>
              <w:t>scientific</w:t>
            </w:r>
            <w:r w:rsidR="002F00A4" w:rsidRPr="002F00A4">
              <w:rPr>
                <w:color w:val="231F20"/>
                <w:spacing w:val="-6"/>
              </w:rPr>
              <w:t xml:space="preserve"> </w:t>
            </w:r>
            <w:r w:rsidR="002F00A4" w:rsidRPr="002F00A4">
              <w:rPr>
                <w:color w:val="231F20"/>
              </w:rPr>
              <w:t>problems</w:t>
            </w:r>
            <w:r w:rsidR="002F00A4" w:rsidRPr="002F00A4">
              <w:rPr>
                <w:color w:val="231F20"/>
                <w:spacing w:val="-6"/>
              </w:rPr>
              <w:t xml:space="preserve"> </w:t>
            </w:r>
            <w:r w:rsidR="002F00A4" w:rsidRPr="002F00A4">
              <w:rPr>
                <w:color w:val="231F20"/>
              </w:rPr>
              <w:t>of</w:t>
            </w:r>
            <w:r w:rsidR="002F00A4" w:rsidRPr="002F00A4">
              <w:rPr>
                <w:color w:val="231F20"/>
                <w:spacing w:val="-6"/>
              </w:rPr>
              <w:t xml:space="preserve"> </w:t>
            </w:r>
            <w:r w:rsidR="002F00A4" w:rsidRPr="002F00A4">
              <w:rPr>
                <w:color w:val="231F20"/>
              </w:rPr>
              <w:t>applied</w:t>
            </w:r>
            <w:r w:rsidR="002F00A4" w:rsidRPr="002F00A4">
              <w:rPr>
                <w:color w:val="231F20"/>
                <w:spacing w:val="-6"/>
              </w:rPr>
              <w:t xml:space="preserve"> </w:t>
            </w:r>
            <w:r w:rsidR="002F00A4" w:rsidRPr="002F00A4">
              <w:rPr>
                <w:color w:val="231F20"/>
              </w:rPr>
              <w:t>geology</w:t>
            </w:r>
            <w:r w:rsidR="002F00A4" w:rsidRPr="002F00A4">
              <w:rPr>
                <w:color w:val="231F20"/>
                <w:spacing w:val="-6"/>
              </w:rPr>
              <w:t xml:space="preserve"> </w:t>
            </w:r>
            <w:r w:rsidR="002F00A4" w:rsidRPr="002F00A4">
              <w:rPr>
                <w:color w:val="231F20"/>
              </w:rPr>
              <w:t>by</w:t>
            </w:r>
            <w:r w:rsidR="002F00A4" w:rsidRPr="002F00A4">
              <w:rPr>
                <w:color w:val="231F20"/>
                <w:spacing w:val="-6"/>
              </w:rPr>
              <w:t xml:space="preserve"> </w:t>
            </w:r>
            <w:r w:rsidR="002F00A4" w:rsidRPr="002F00A4">
              <w:rPr>
                <w:color w:val="231F20"/>
              </w:rPr>
              <w:t>applying</w:t>
            </w:r>
            <w:r w:rsidR="002F00A4" w:rsidRPr="002F00A4">
              <w:rPr>
                <w:color w:val="231F20"/>
                <w:spacing w:val="-6"/>
              </w:rPr>
              <w:t xml:space="preserve"> </w:t>
            </w:r>
            <w:r w:rsidR="002F00A4" w:rsidRPr="002F00A4">
              <w:rPr>
                <w:color w:val="231F20"/>
              </w:rPr>
              <w:t>knowledge</w:t>
            </w:r>
            <w:r w:rsidR="002F00A4" w:rsidRPr="002F00A4">
              <w:rPr>
                <w:color w:val="231F20"/>
                <w:spacing w:val="-6"/>
              </w:rPr>
              <w:t xml:space="preserve"> </w:t>
            </w:r>
            <w:r w:rsidR="002F00A4" w:rsidRPr="002F00A4">
              <w:rPr>
                <w:color w:val="231F20"/>
              </w:rPr>
              <w:t>of</w:t>
            </w:r>
            <w:r w:rsidR="002F00A4" w:rsidRPr="002F00A4">
              <w:rPr>
                <w:color w:val="231F20"/>
                <w:spacing w:val="-6"/>
              </w:rPr>
              <w:t xml:space="preserve"> </w:t>
            </w:r>
            <w:r w:rsidR="002F00A4" w:rsidRPr="002F00A4">
              <w:rPr>
                <w:color w:val="231F20"/>
              </w:rPr>
              <w:t>mathematics</w:t>
            </w:r>
            <w:r w:rsidR="002F00A4" w:rsidRPr="002F00A4">
              <w:rPr>
                <w:color w:val="231F20"/>
                <w:spacing w:val="-6"/>
              </w:rPr>
              <w:t xml:space="preserve"> </w:t>
            </w:r>
            <w:r w:rsidR="002F00A4" w:rsidRPr="002F00A4">
              <w:rPr>
                <w:color w:val="231F20"/>
              </w:rPr>
              <w:t>and</w:t>
            </w:r>
            <w:r w:rsidR="002F00A4" w:rsidRPr="002F00A4">
              <w:rPr>
                <w:color w:val="231F20"/>
                <w:spacing w:val="-6"/>
              </w:rPr>
              <w:t xml:space="preserve"> </w:t>
            </w:r>
            <w:r w:rsidR="002F00A4" w:rsidRPr="002F00A4">
              <w:rPr>
                <w:color w:val="231F20"/>
              </w:rPr>
              <w:t>science</w:t>
            </w:r>
            <w:r w:rsidR="002F00A4" w:rsidRPr="002F00A4">
              <w:rPr>
                <w:color w:val="231F20"/>
                <w:spacing w:val="-6"/>
              </w:rPr>
              <w:t xml:space="preserve"> </w:t>
            </w:r>
            <w:r w:rsidR="002F00A4" w:rsidRPr="002F00A4">
              <w:rPr>
                <w:color w:val="231F20"/>
              </w:rPr>
              <w:t>and/or</w:t>
            </w:r>
            <w:r w:rsidR="002F00A4" w:rsidRPr="002F00A4">
              <w:rPr>
                <w:color w:val="231F20"/>
                <w:spacing w:val="-6"/>
              </w:rPr>
              <w:t xml:space="preserve"> </w:t>
            </w:r>
            <w:r w:rsidR="002F00A4" w:rsidRPr="002F00A4">
              <w:rPr>
                <w:color w:val="231F20"/>
              </w:rPr>
              <w:t>technical</w:t>
            </w:r>
            <w:r w:rsidR="002F00A4" w:rsidRPr="002F00A4">
              <w:rPr>
                <w:color w:val="231F20"/>
                <w:spacing w:val="-6"/>
              </w:rPr>
              <w:t xml:space="preserve"> </w:t>
            </w:r>
            <w:r w:rsidR="002F00A4" w:rsidRPr="002F00A4">
              <w:rPr>
                <w:color w:val="231F20"/>
              </w:rPr>
              <w:t>topics</w:t>
            </w:r>
            <w:r w:rsidR="002F00A4" w:rsidRPr="002F00A4">
              <w:rPr>
                <w:color w:val="231F20"/>
                <w:spacing w:val="-6"/>
              </w:rPr>
              <w:t xml:space="preserve"> </w:t>
            </w:r>
            <w:r w:rsidR="002F00A4" w:rsidRPr="002F00A4">
              <w:rPr>
                <w:color w:val="231F20"/>
              </w:rPr>
              <w:t>to</w:t>
            </w:r>
            <w:r w:rsidR="002F00A4" w:rsidRPr="002F00A4">
              <w:rPr>
                <w:color w:val="231F20"/>
                <w:spacing w:val="-6"/>
              </w:rPr>
              <w:t xml:space="preserve"> </w:t>
            </w:r>
            <w:r w:rsidR="002F00A4" w:rsidRPr="002F00A4">
              <w:rPr>
                <w:color w:val="231F20"/>
              </w:rPr>
              <w:t>areas</w:t>
            </w:r>
            <w:r w:rsidR="002F00A4" w:rsidRPr="002F00A4">
              <w:rPr>
                <w:color w:val="231F20"/>
                <w:spacing w:val="-6"/>
              </w:rPr>
              <w:t xml:space="preserve"> </w:t>
            </w:r>
            <w:r w:rsidR="002F00A4" w:rsidRPr="002F00A4">
              <w:rPr>
                <w:color w:val="231F20"/>
              </w:rPr>
              <w:t>relevant</w:t>
            </w:r>
            <w:r w:rsidR="002F00A4" w:rsidRPr="002F00A4">
              <w:rPr>
                <w:color w:val="231F20"/>
                <w:spacing w:val="-6"/>
              </w:rPr>
              <w:t xml:space="preserve"> </w:t>
            </w:r>
            <w:r w:rsidR="002F00A4" w:rsidRPr="002F00A4">
              <w:rPr>
                <w:color w:val="231F20"/>
              </w:rPr>
              <w:t>to</w:t>
            </w:r>
            <w:r w:rsidR="002F00A4" w:rsidRPr="002F00A4">
              <w:rPr>
                <w:color w:val="231F20"/>
                <w:spacing w:val="-6"/>
              </w:rPr>
              <w:t xml:space="preserve"> </w:t>
            </w:r>
            <w:r w:rsidR="002F00A4" w:rsidRPr="002F00A4">
              <w:rPr>
                <w:color w:val="231F20"/>
              </w:rPr>
              <w:t>the</w:t>
            </w:r>
            <w:r w:rsidR="002F00A4" w:rsidRPr="002F00A4">
              <w:rPr>
                <w:color w:val="231F20"/>
                <w:spacing w:val="-6"/>
              </w:rPr>
              <w:t xml:space="preserve"> </w:t>
            </w:r>
            <w:r w:rsidR="002F00A4" w:rsidRPr="002F00A4">
              <w:rPr>
                <w:color w:val="231F20"/>
              </w:rPr>
              <w:t xml:space="preserve">discipline </w:t>
            </w:r>
          </w:p>
        </w:tc>
      </w:tr>
      <w:tr w:rsidR="002F00A4" w:rsidRPr="002F00A4" w:rsidTr="0080331F">
        <w:tc>
          <w:tcPr>
            <w:tcW w:w="1350" w:type="dxa"/>
          </w:tcPr>
          <w:p w:rsidR="002F00A4" w:rsidRPr="00421AC4" w:rsidRDefault="002F00A4" w:rsidP="00377345">
            <w:pPr>
              <w:pStyle w:val="BodyText"/>
              <w:spacing w:line="247" w:lineRule="auto"/>
              <w:jc w:val="both"/>
              <w:rPr>
                <w:rFonts w:ascii="Verdana"/>
                <w:b/>
                <w:color w:val="0070C0"/>
              </w:rPr>
            </w:pPr>
            <w:r w:rsidRPr="00421AC4">
              <w:rPr>
                <w:rFonts w:ascii="Verdana"/>
                <w:b/>
                <w:color w:val="0070C0"/>
              </w:rPr>
              <w:t>SO-2:</w:t>
            </w:r>
          </w:p>
        </w:tc>
        <w:tc>
          <w:tcPr>
            <w:tcW w:w="7825" w:type="dxa"/>
          </w:tcPr>
          <w:p w:rsidR="002F00A4" w:rsidRPr="002F00A4" w:rsidRDefault="0028780E" w:rsidP="00377345">
            <w:pPr>
              <w:pStyle w:val="BodyText"/>
              <w:spacing w:line="247" w:lineRule="auto"/>
              <w:jc w:val="both"/>
            </w:pPr>
            <w:r>
              <w:rPr>
                <w:color w:val="231F20"/>
              </w:rPr>
              <w:t>F</w:t>
            </w:r>
            <w:r w:rsidR="002F00A4" w:rsidRPr="002F00A4">
              <w:rPr>
                <w:color w:val="231F20"/>
              </w:rPr>
              <w:t>ormulate or design a system, process, procedure or program to meet desired needs related to applied geology.</w:t>
            </w:r>
          </w:p>
        </w:tc>
      </w:tr>
      <w:tr w:rsidR="002F00A4" w:rsidRPr="002F00A4" w:rsidTr="0080331F">
        <w:tc>
          <w:tcPr>
            <w:tcW w:w="1350" w:type="dxa"/>
          </w:tcPr>
          <w:p w:rsidR="002F00A4" w:rsidRPr="00421AC4" w:rsidRDefault="002F00A4" w:rsidP="00377345">
            <w:pPr>
              <w:pStyle w:val="BodyText"/>
              <w:spacing w:line="277" w:lineRule="exact"/>
              <w:jc w:val="both"/>
              <w:rPr>
                <w:rFonts w:ascii="Verdana"/>
                <w:b/>
                <w:color w:val="0070C0"/>
              </w:rPr>
            </w:pPr>
            <w:r w:rsidRPr="00421AC4">
              <w:rPr>
                <w:rFonts w:ascii="Verdana"/>
                <w:b/>
                <w:color w:val="0070C0"/>
              </w:rPr>
              <w:t>SO-3:</w:t>
            </w:r>
          </w:p>
        </w:tc>
        <w:tc>
          <w:tcPr>
            <w:tcW w:w="7825" w:type="dxa"/>
          </w:tcPr>
          <w:p w:rsidR="002F00A4" w:rsidRPr="002F00A4" w:rsidRDefault="0028780E" w:rsidP="00377345">
            <w:pPr>
              <w:pStyle w:val="BodyText"/>
              <w:spacing w:line="277" w:lineRule="exact"/>
              <w:jc w:val="both"/>
            </w:pPr>
            <w:r>
              <w:rPr>
                <w:color w:val="231F20"/>
              </w:rPr>
              <w:t>D</w:t>
            </w:r>
            <w:r w:rsidR="002F00A4" w:rsidRPr="002F00A4">
              <w:rPr>
                <w:color w:val="231F20"/>
              </w:rPr>
              <w:t>evelop</w:t>
            </w:r>
            <w:r w:rsidR="002F00A4" w:rsidRPr="002F00A4">
              <w:rPr>
                <w:color w:val="231F20"/>
                <w:spacing w:val="15"/>
              </w:rPr>
              <w:t xml:space="preserve"> </w:t>
            </w:r>
            <w:r w:rsidR="002F00A4" w:rsidRPr="002F00A4">
              <w:rPr>
                <w:color w:val="231F20"/>
              </w:rPr>
              <w:t>and</w:t>
            </w:r>
            <w:r w:rsidR="002F00A4" w:rsidRPr="002F00A4">
              <w:rPr>
                <w:color w:val="231F20"/>
                <w:spacing w:val="15"/>
              </w:rPr>
              <w:t xml:space="preserve"> </w:t>
            </w:r>
            <w:r w:rsidR="002F00A4" w:rsidRPr="002F00A4">
              <w:rPr>
                <w:color w:val="231F20"/>
              </w:rPr>
              <w:t>conduct</w:t>
            </w:r>
            <w:r w:rsidR="002F00A4" w:rsidRPr="002F00A4">
              <w:rPr>
                <w:color w:val="231F20"/>
                <w:spacing w:val="15"/>
              </w:rPr>
              <w:t xml:space="preserve"> </w:t>
            </w:r>
            <w:r w:rsidR="002F00A4" w:rsidRPr="002F00A4">
              <w:rPr>
                <w:color w:val="231F20"/>
              </w:rPr>
              <w:t>geological</w:t>
            </w:r>
            <w:r w:rsidR="002F00A4" w:rsidRPr="002F00A4">
              <w:rPr>
                <w:color w:val="231F20"/>
                <w:spacing w:val="15"/>
              </w:rPr>
              <w:t xml:space="preserve"> </w:t>
            </w:r>
            <w:r w:rsidR="002F00A4" w:rsidRPr="002F00A4">
              <w:rPr>
                <w:color w:val="231F20"/>
              </w:rPr>
              <w:t>experiments</w:t>
            </w:r>
            <w:r w:rsidR="002F00A4" w:rsidRPr="002F00A4">
              <w:rPr>
                <w:color w:val="231F20"/>
                <w:spacing w:val="15"/>
              </w:rPr>
              <w:t xml:space="preserve"> </w:t>
            </w:r>
            <w:r w:rsidR="002F00A4" w:rsidRPr="002F00A4">
              <w:rPr>
                <w:color w:val="231F20"/>
              </w:rPr>
              <w:t>or</w:t>
            </w:r>
            <w:r w:rsidR="002F00A4" w:rsidRPr="002F00A4">
              <w:rPr>
                <w:color w:val="231F20"/>
                <w:spacing w:val="15"/>
              </w:rPr>
              <w:t xml:space="preserve"> </w:t>
            </w:r>
            <w:r w:rsidR="002F00A4" w:rsidRPr="002F00A4">
              <w:rPr>
                <w:color w:val="231F20"/>
                <w:spacing w:val="-4"/>
              </w:rPr>
              <w:t>test</w:t>
            </w:r>
            <w:r w:rsidR="002F00A4" w:rsidRPr="002F00A4">
              <w:t xml:space="preserve"> </w:t>
            </w:r>
            <w:r w:rsidR="002F00A4" w:rsidRPr="002F00A4">
              <w:rPr>
                <w:color w:val="231F20"/>
              </w:rPr>
              <w:t xml:space="preserve">hypotheses, analyze and interpret data and use scientific judgment to draw </w:t>
            </w:r>
            <w:r w:rsidR="002F00A4" w:rsidRPr="002F00A4">
              <w:rPr>
                <w:color w:val="231F20"/>
                <w:spacing w:val="-2"/>
              </w:rPr>
              <w:t>conclusions.</w:t>
            </w:r>
          </w:p>
        </w:tc>
      </w:tr>
      <w:tr w:rsidR="002F00A4" w:rsidRPr="002F00A4" w:rsidTr="0080331F">
        <w:tc>
          <w:tcPr>
            <w:tcW w:w="1350" w:type="dxa"/>
          </w:tcPr>
          <w:p w:rsidR="002F00A4" w:rsidRPr="00421AC4" w:rsidRDefault="002F00A4" w:rsidP="00377345">
            <w:pPr>
              <w:pStyle w:val="BodyText"/>
              <w:spacing w:line="278" w:lineRule="exact"/>
              <w:jc w:val="both"/>
              <w:rPr>
                <w:rFonts w:ascii="Verdana"/>
                <w:b/>
                <w:color w:val="0070C0"/>
              </w:rPr>
            </w:pPr>
            <w:r w:rsidRPr="00421AC4">
              <w:rPr>
                <w:rFonts w:ascii="Verdana"/>
                <w:b/>
                <w:color w:val="0070C0"/>
              </w:rPr>
              <w:t>SO-4:</w:t>
            </w:r>
          </w:p>
        </w:tc>
        <w:tc>
          <w:tcPr>
            <w:tcW w:w="7825" w:type="dxa"/>
          </w:tcPr>
          <w:p w:rsidR="002F00A4" w:rsidRPr="002F00A4" w:rsidRDefault="0028780E" w:rsidP="00377345">
            <w:pPr>
              <w:pStyle w:val="BodyText"/>
              <w:spacing w:line="278" w:lineRule="exact"/>
              <w:jc w:val="both"/>
            </w:pPr>
            <w:r>
              <w:rPr>
                <w:color w:val="231F20"/>
              </w:rPr>
              <w:t>C</w:t>
            </w:r>
            <w:r w:rsidR="002F00A4" w:rsidRPr="002F00A4">
              <w:rPr>
                <w:color w:val="231F20"/>
              </w:rPr>
              <w:t>ommunicate</w:t>
            </w:r>
            <w:r w:rsidR="002F00A4" w:rsidRPr="002F00A4">
              <w:rPr>
                <w:color w:val="231F20"/>
                <w:spacing w:val="-13"/>
              </w:rPr>
              <w:t xml:space="preserve"> </w:t>
            </w:r>
            <w:r w:rsidR="002F00A4" w:rsidRPr="002F00A4">
              <w:rPr>
                <w:color w:val="231F20"/>
              </w:rPr>
              <w:t>geological</w:t>
            </w:r>
            <w:r w:rsidR="002F00A4" w:rsidRPr="002F00A4">
              <w:rPr>
                <w:color w:val="231F20"/>
                <w:spacing w:val="-13"/>
              </w:rPr>
              <w:t xml:space="preserve"> </w:t>
            </w:r>
            <w:r w:rsidR="002F00A4" w:rsidRPr="002F00A4">
              <w:rPr>
                <w:color w:val="231F20"/>
              </w:rPr>
              <w:t>knowledge</w:t>
            </w:r>
            <w:r w:rsidR="002F00A4" w:rsidRPr="002F00A4">
              <w:rPr>
                <w:color w:val="231F20"/>
                <w:spacing w:val="-12"/>
              </w:rPr>
              <w:t xml:space="preserve"> </w:t>
            </w:r>
            <w:r w:rsidR="002F00A4" w:rsidRPr="002F00A4">
              <w:rPr>
                <w:color w:val="231F20"/>
              </w:rPr>
              <w:t>effectively</w:t>
            </w:r>
            <w:r w:rsidR="002F00A4" w:rsidRPr="002F00A4">
              <w:rPr>
                <w:color w:val="231F20"/>
                <w:spacing w:val="-13"/>
              </w:rPr>
              <w:t xml:space="preserve"> </w:t>
            </w:r>
            <w:r w:rsidR="002F00A4" w:rsidRPr="002F00A4">
              <w:rPr>
                <w:color w:val="231F20"/>
              </w:rPr>
              <w:t>with</w:t>
            </w:r>
            <w:r w:rsidR="002F00A4" w:rsidRPr="002F00A4">
              <w:rPr>
                <w:color w:val="231F20"/>
                <w:spacing w:val="-13"/>
              </w:rPr>
              <w:t xml:space="preserve"> </w:t>
            </w:r>
            <w:r w:rsidR="002F00A4" w:rsidRPr="002F00A4">
              <w:rPr>
                <w:color w:val="231F20"/>
                <w:spacing w:val="-10"/>
              </w:rPr>
              <w:t>a</w:t>
            </w:r>
            <w:r w:rsidR="002F00A4" w:rsidRPr="002F00A4">
              <w:t xml:space="preserve"> </w:t>
            </w:r>
            <w:r w:rsidR="002F00A4" w:rsidRPr="002F00A4">
              <w:rPr>
                <w:color w:val="231F20"/>
              </w:rPr>
              <w:t>range</w:t>
            </w:r>
            <w:r w:rsidR="002F00A4" w:rsidRPr="002F00A4">
              <w:rPr>
                <w:color w:val="231F20"/>
                <w:spacing w:val="-13"/>
              </w:rPr>
              <w:t xml:space="preserve"> </w:t>
            </w:r>
            <w:r w:rsidR="002F00A4" w:rsidRPr="002F00A4">
              <w:rPr>
                <w:color w:val="231F20"/>
              </w:rPr>
              <w:t>of</w:t>
            </w:r>
            <w:r w:rsidR="002F00A4" w:rsidRPr="002F00A4">
              <w:rPr>
                <w:color w:val="231F20"/>
                <w:spacing w:val="-12"/>
              </w:rPr>
              <w:t xml:space="preserve"> </w:t>
            </w:r>
            <w:r w:rsidR="002F00A4" w:rsidRPr="002F00A4">
              <w:rPr>
                <w:color w:val="231F20"/>
                <w:spacing w:val="-2"/>
              </w:rPr>
              <w:t>audiences.</w:t>
            </w:r>
          </w:p>
        </w:tc>
      </w:tr>
      <w:tr w:rsidR="002F00A4" w:rsidRPr="002F00A4" w:rsidTr="0080331F">
        <w:tc>
          <w:tcPr>
            <w:tcW w:w="1350" w:type="dxa"/>
          </w:tcPr>
          <w:p w:rsidR="002F00A4" w:rsidRPr="00421AC4" w:rsidRDefault="002F00A4" w:rsidP="00377345">
            <w:pPr>
              <w:pStyle w:val="BodyText"/>
              <w:spacing w:line="249" w:lineRule="auto"/>
              <w:jc w:val="both"/>
              <w:rPr>
                <w:rFonts w:ascii="Verdana"/>
                <w:b/>
                <w:color w:val="0070C0"/>
                <w:spacing w:val="-2"/>
              </w:rPr>
            </w:pPr>
            <w:r w:rsidRPr="00421AC4">
              <w:rPr>
                <w:rFonts w:ascii="Verdana"/>
                <w:b/>
                <w:color w:val="0070C0"/>
                <w:spacing w:val="-2"/>
              </w:rPr>
              <w:t>SO-5:</w:t>
            </w:r>
          </w:p>
        </w:tc>
        <w:tc>
          <w:tcPr>
            <w:tcW w:w="7825" w:type="dxa"/>
          </w:tcPr>
          <w:p w:rsidR="002F00A4" w:rsidRPr="002F00A4" w:rsidRDefault="0028780E" w:rsidP="00377345">
            <w:pPr>
              <w:pStyle w:val="BodyText"/>
              <w:spacing w:line="249" w:lineRule="auto"/>
              <w:jc w:val="both"/>
            </w:pPr>
            <w:r>
              <w:rPr>
                <w:color w:val="231F20"/>
                <w:spacing w:val="-2"/>
              </w:rPr>
              <w:t>U</w:t>
            </w:r>
            <w:r w:rsidR="002F00A4" w:rsidRPr="002F00A4">
              <w:rPr>
                <w:color w:val="231F20"/>
                <w:spacing w:val="-2"/>
              </w:rPr>
              <w:t>nderstand</w:t>
            </w:r>
            <w:r w:rsidR="002F00A4" w:rsidRPr="002F00A4">
              <w:rPr>
                <w:color w:val="231F20"/>
                <w:spacing w:val="-8"/>
              </w:rPr>
              <w:t xml:space="preserve"> </w:t>
            </w:r>
            <w:r w:rsidR="002F00A4" w:rsidRPr="002F00A4">
              <w:rPr>
                <w:color w:val="231F20"/>
                <w:spacing w:val="-2"/>
              </w:rPr>
              <w:t>ethical</w:t>
            </w:r>
            <w:r w:rsidR="002F00A4" w:rsidRPr="002F00A4">
              <w:rPr>
                <w:color w:val="231F20"/>
                <w:spacing w:val="-8"/>
              </w:rPr>
              <w:t xml:space="preserve"> </w:t>
            </w:r>
            <w:r w:rsidR="002F00A4" w:rsidRPr="002F00A4">
              <w:rPr>
                <w:color w:val="231F20"/>
                <w:spacing w:val="-2"/>
              </w:rPr>
              <w:t>and</w:t>
            </w:r>
            <w:r w:rsidR="002F00A4" w:rsidRPr="002F00A4">
              <w:rPr>
                <w:color w:val="231F20"/>
                <w:spacing w:val="-8"/>
              </w:rPr>
              <w:t xml:space="preserve"> </w:t>
            </w:r>
            <w:r w:rsidR="002F00A4" w:rsidRPr="002F00A4">
              <w:rPr>
                <w:color w:val="231F20"/>
                <w:spacing w:val="-2"/>
              </w:rPr>
              <w:t>professional</w:t>
            </w:r>
            <w:r w:rsidR="002F00A4" w:rsidRPr="002F00A4">
              <w:rPr>
                <w:color w:val="231F20"/>
                <w:spacing w:val="-8"/>
              </w:rPr>
              <w:t xml:space="preserve"> </w:t>
            </w:r>
            <w:r w:rsidR="002F00A4" w:rsidRPr="002F00A4">
              <w:rPr>
                <w:color w:val="231F20"/>
                <w:spacing w:val="-2"/>
              </w:rPr>
              <w:t>responsibilities</w:t>
            </w:r>
            <w:r w:rsidR="002F00A4" w:rsidRPr="002F00A4">
              <w:rPr>
                <w:color w:val="231F20"/>
                <w:spacing w:val="-8"/>
              </w:rPr>
              <w:t xml:space="preserve"> </w:t>
            </w:r>
            <w:r w:rsidR="002F00A4" w:rsidRPr="002F00A4">
              <w:rPr>
                <w:color w:val="231F20"/>
                <w:spacing w:val="-2"/>
              </w:rPr>
              <w:t xml:space="preserve">and </w:t>
            </w:r>
            <w:r w:rsidR="002F00A4" w:rsidRPr="002F00A4">
              <w:rPr>
                <w:color w:val="231F20"/>
              </w:rPr>
              <w:t>the impact of technical and/or geo-scientific solutions in global, economic development, geo-hazard, environmental, and societal contexts.</w:t>
            </w:r>
          </w:p>
        </w:tc>
      </w:tr>
      <w:tr w:rsidR="002F00A4" w:rsidRPr="002F00A4" w:rsidTr="0080331F">
        <w:tc>
          <w:tcPr>
            <w:tcW w:w="1350" w:type="dxa"/>
          </w:tcPr>
          <w:p w:rsidR="002F00A4" w:rsidRPr="00421AC4" w:rsidRDefault="002F00A4" w:rsidP="00377345">
            <w:pPr>
              <w:pStyle w:val="BodyText"/>
              <w:spacing w:line="278" w:lineRule="exact"/>
              <w:jc w:val="both"/>
              <w:rPr>
                <w:rFonts w:ascii="Verdana"/>
                <w:b/>
                <w:color w:val="0070C0"/>
              </w:rPr>
            </w:pPr>
            <w:r w:rsidRPr="00421AC4">
              <w:rPr>
                <w:rFonts w:ascii="Verdana"/>
                <w:b/>
                <w:color w:val="0070C0"/>
              </w:rPr>
              <w:t>SO-6:</w:t>
            </w:r>
          </w:p>
        </w:tc>
        <w:tc>
          <w:tcPr>
            <w:tcW w:w="7825" w:type="dxa"/>
          </w:tcPr>
          <w:p w:rsidR="002F00A4" w:rsidRPr="002F00A4" w:rsidRDefault="0028780E" w:rsidP="00377345">
            <w:pPr>
              <w:pStyle w:val="BodyText"/>
              <w:spacing w:line="278" w:lineRule="exact"/>
              <w:jc w:val="both"/>
              <w:rPr>
                <w:color w:val="231F20"/>
              </w:rPr>
            </w:pPr>
            <w:r>
              <w:rPr>
                <w:color w:val="231F20"/>
              </w:rPr>
              <w:t>F</w:t>
            </w:r>
            <w:r w:rsidR="002F00A4" w:rsidRPr="002F00A4">
              <w:rPr>
                <w:color w:val="231F20"/>
              </w:rPr>
              <w:t>unction</w:t>
            </w:r>
            <w:r w:rsidR="002F00A4" w:rsidRPr="002F00A4">
              <w:rPr>
                <w:color w:val="231F20"/>
                <w:spacing w:val="-13"/>
              </w:rPr>
              <w:t xml:space="preserve"> </w:t>
            </w:r>
            <w:r w:rsidR="002F00A4" w:rsidRPr="002F00A4">
              <w:rPr>
                <w:color w:val="231F20"/>
              </w:rPr>
              <w:t>effectively</w:t>
            </w:r>
            <w:r w:rsidR="002F00A4" w:rsidRPr="002F00A4">
              <w:rPr>
                <w:color w:val="231F20"/>
                <w:spacing w:val="-13"/>
              </w:rPr>
              <w:t xml:space="preserve"> </w:t>
            </w:r>
            <w:r w:rsidR="002F00A4" w:rsidRPr="002F00A4">
              <w:rPr>
                <w:color w:val="231F20"/>
              </w:rPr>
              <w:t>on</w:t>
            </w:r>
            <w:r w:rsidR="002F00A4" w:rsidRPr="002F00A4">
              <w:rPr>
                <w:color w:val="231F20"/>
                <w:spacing w:val="-13"/>
              </w:rPr>
              <w:t xml:space="preserve"> </w:t>
            </w:r>
            <w:r w:rsidR="002F00A4" w:rsidRPr="002F00A4">
              <w:rPr>
                <w:color w:val="231F20"/>
              </w:rPr>
              <w:t>teams</w:t>
            </w:r>
            <w:r w:rsidR="002F00A4" w:rsidRPr="002F00A4">
              <w:rPr>
                <w:color w:val="231F20"/>
                <w:spacing w:val="-12"/>
              </w:rPr>
              <w:t xml:space="preserve"> </w:t>
            </w:r>
            <w:r w:rsidR="002F00A4" w:rsidRPr="002F00A4">
              <w:rPr>
                <w:color w:val="231F20"/>
              </w:rPr>
              <w:t>that</w:t>
            </w:r>
            <w:r w:rsidR="002F00A4" w:rsidRPr="002F00A4">
              <w:rPr>
                <w:color w:val="231F20"/>
                <w:spacing w:val="-13"/>
              </w:rPr>
              <w:t xml:space="preserve"> </w:t>
            </w:r>
            <w:r w:rsidR="002F00A4" w:rsidRPr="002F00A4">
              <w:rPr>
                <w:color w:val="231F20"/>
              </w:rPr>
              <w:t>establish</w:t>
            </w:r>
            <w:r w:rsidR="002F00A4" w:rsidRPr="002F00A4">
              <w:rPr>
                <w:color w:val="231F20"/>
                <w:spacing w:val="-13"/>
              </w:rPr>
              <w:t xml:space="preserve"> </w:t>
            </w:r>
            <w:r w:rsidR="002F00A4" w:rsidRPr="002F00A4">
              <w:rPr>
                <w:color w:val="231F20"/>
              </w:rPr>
              <w:t>goals,</w:t>
            </w:r>
            <w:r w:rsidR="002F00A4" w:rsidRPr="002F00A4">
              <w:rPr>
                <w:color w:val="231F20"/>
                <w:spacing w:val="-12"/>
              </w:rPr>
              <w:t xml:space="preserve"> </w:t>
            </w:r>
            <w:r w:rsidR="002F00A4" w:rsidRPr="002F00A4">
              <w:rPr>
                <w:color w:val="231F20"/>
                <w:spacing w:val="-4"/>
              </w:rPr>
              <w:t>plan</w:t>
            </w:r>
            <w:r w:rsidR="002F00A4" w:rsidRPr="002F00A4">
              <w:t xml:space="preserve"> </w:t>
            </w:r>
            <w:r w:rsidR="002F00A4" w:rsidRPr="002F00A4">
              <w:rPr>
                <w:color w:val="231F20"/>
              </w:rPr>
              <w:t>tasks,</w:t>
            </w:r>
            <w:r w:rsidR="002F00A4" w:rsidRPr="002F00A4">
              <w:rPr>
                <w:color w:val="231F20"/>
                <w:spacing w:val="-15"/>
              </w:rPr>
              <w:t xml:space="preserve"> </w:t>
            </w:r>
            <w:r w:rsidR="002F00A4" w:rsidRPr="002F00A4">
              <w:rPr>
                <w:color w:val="231F20"/>
              </w:rPr>
              <w:t>meet</w:t>
            </w:r>
            <w:r w:rsidR="002F00A4" w:rsidRPr="002F00A4">
              <w:rPr>
                <w:color w:val="231F20"/>
                <w:spacing w:val="-15"/>
              </w:rPr>
              <w:t xml:space="preserve"> </w:t>
            </w:r>
            <w:r w:rsidR="002F00A4" w:rsidRPr="002F00A4">
              <w:rPr>
                <w:color w:val="231F20"/>
              </w:rPr>
              <w:t>deadlines,</w:t>
            </w:r>
            <w:r w:rsidR="002F00A4" w:rsidRPr="002F00A4">
              <w:rPr>
                <w:color w:val="231F20"/>
                <w:spacing w:val="-15"/>
              </w:rPr>
              <w:t xml:space="preserve"> </w:t>
            </w:r>
            <w:r w:rsidR="002F00A4" w:rsidRPr="002F00A4">
              <w:rPr>
                <w:color w:val="231F20"/>
              </w:rPr>
              <w:t>have</w:t>
            </w:r>
            <w:r w:rsidR="002F00A4" w:rsidRPr="002F00A4">
              <w:rPr>
                <w:color w:val="231F20"/>
                <w:spacing w:val="-15"/>
              </w:rPr>
              <w:t xml:space="preserve"> </w:t>
            </w:r>
            <w:r w:rsidR="002F00A4" w:rsidRPr="002F00A4">
              <w:rPr>
                <w:color w:val="231F20"/>
              </w:rPr>
              <w:t>professional</w:t>
            </w:r>
            <w:r w:rsidR="002F00A4" w:rsidRPr="002F00A4">
              <w:rPr>
                <w:color w:val="231F20"/>
                <w:spacing w:val="-15"/>
              </w:rPr>
              <w:t xml:space="preserve"> </w:t>
            </w:r>
            <w:r w:rsidR="002F00A4" w:rsidRPr="002F00A4">
              <w:rPr>
                <w:color w:val="231F20"/>
              </w:rPr>
              <w:t>ethics,</w:t>
            </w:r>
            <w:r w:rsidR="002F00A4" w:rsidRPr="002F00A4">
              <w:rPr>
                <w:color w:val="231F20"/>
                <w:spacing w:val="-15"/>
              </w:rPr>
              <w:t xml:space="preserve"> </w:t>
            </w:r>
            <w:r w:rsidR="002F00A4" w:rsidRPr="002F00A4">
              <w:rPr>
                <w:color w:val="231F20"/>
              </w:rPr>
              <w:t>analyze</w:t>
            </w:r>
            <w:r w:rsidR="002F00A4" w:rsidRPr="002F00A4">
              <w:rPr>
                <w:color w:val="231F20"/>
                <w:spacing w:val="-15"/>
              </w:rPr>
              <w:t xml:space="preserve"> </w:t>
            </w:r>
            <w:r w:rsidR="002F00A4" w:rsidRPr="002F00A4">
              <w:rPr>
                <w:color w:val="231F20"/>
              </w:rPr>
              <w:t>risk</w:t>
            </w:r>
            <w:r w:rsidR="002F00A4" w:rsidRPr="002F00A4">
              <w:rPr>
                <w:color w:val="231F20"/>
                <w:spacing w:val="-15"/>
              </w:rPr>
              <w:t xml:space="preserve"> </w:t>
            </w:r>
            <w:r w:rsidR="002F00A4" w:rsidRPr="002F00A4">
              <w:rPr>
                <w:color w:val="231F20"/>
              </w:rPr>
              <w:t>and</w:t>
            </w:r>
            <w:r w:rsidR="002F00A4" w:rsidRPr="002F00A4">
              <w:rPr>
                <w:color w:val="231F20"/>
                <w:spacing w:val="-15"/>
              </w:rPr>
              <w:t xml:space="preserve"> </w:t>
            </w:r>
            <w:r w:rsidR="002F00A4" w:rsidRPr="002F00A4">
              <w:rPr>
                <w:color w:val="231F20"/>
              </w:rPr>
              <w:t xml:space="preserve">uncertainty. </w:t>
            </w:r>
          </w:p>
        </w:tc>
      </w:tr>
      <w:tr w:rsidR="002F00A4" w:rsidRPr="002F00A4" w:rsidTr="0080331F">
        <w:tc>
          <w:tcPr>
            <w:tcW w:w="1350" w:type="dxa"/>
          </w:tcPr>
          <w:p w:rsidR="002F00A4" w:rsidRPr="00421AC4" w:rsidRDefault="002F00A4" w:rsidP="00377345">
            <w:pPr>
              <w:pStyle w:val="BodyText"/>
              <w:spacing w:line="278" w:lineRule="exact"/>
              <w:jc w:val="both"/>
              <w:rPr>
                <w:rFonts w:ascii="Verdana"/>
                <w:b/>
                <w:color w:val="0070C0"/>
                <w:spacing w:val="-2"/>
              </w:rPr>
            </w:pPr>
            <w:r w:rsidRPr="00421AC4">
              <w:rPr>
                <w:rFonts w:ascii="Verdana"/>
                <w:b/>
                <w:color w:val="0070C0"/>
                <w:spacing w:val="-2"/>
              </w:rPr>
              <w:t>SO-7:</w:t>
            </w:r>
          </w:p>
        </w:tc>
        <w:tc>
          <w:tcPr>
            <w:tcW w:w="7825" w:type="dxa"/>
          </w:tcPr>
          <w:p w:rsidR="002F00A4" w:rsidRPr="002F00A4" w:rsidRDefault="0028780E" w:rsidP="00377345">
            <w:pPr>
              <w:pStyle w:val="BodyText"/>
              <w:spacing w:line="278" w:lineRule="exact"/>
              <w:jc w:val="both"/>
            </w:pPr>
            <w:r>
              <w:rPr>
                <w:color w:val="231F20"/>
                <w:spacing w:val="-2"/>
              </w:rPr>
              <w:t>I</w:t>
            </w:r>
            <w:r w:rsidR="002F00A4" w:rsidRPr="002F00A4">
              <w:rPr>
                <w:color w:val="231F20"/>
                <w:spacing w:val="-2"/>
              </w:rPr>
              <w:t>ntegrate</w:t>
            </w:r>
            <w:r w:rsidR="002F00A4" w:rsidRPr="002F00A4">
              <w:rPr>
                <w:color w:val="231F20"/>
                <w:spacing w:val="-9"/>
              </w:rPr>
              <w:t xml:space="preserve"> </w:t>
            </w:r>
            <w:r w:rsidR="002F00A4" w:rsidRPr="002F00A4">
              <w:rPr>
                <w:color w:val="231F20"/>
                <w:spacing w:val="-2"/>
              </w:rPr>
              <w:t>to</w:t>
            </w:r>
            <w:r w:rsidR="002F00A4" w:rsidRPr="002F00A4">
              <w:rPr>
                <w:color w:val="231F20"/>
                <w:spacing w:val="-9"/>
              </w:rPr>
              <w:t xml:space="preserve"> </w:t>
            </w:r>
            <w:r w:rsidR="002F00A4" w:rsidRPr="002F00A4">
              <w:rPr>
                <w:color w:val="231F20"/>
                <w:spacing w:val="-2"/>
              </w:rPr>
              <w:t>be</w:t>
            </w:r>
            <w:r w:rsidR="002F00A4" w:rsidRPr="002F00A4">
              <w:rPr>
                <w:color w:val="231F20"/>
                <w:spacing w:val="-9"/>
              </w:rPr>
              <w:t xml:space="preserve"> </w:t>
            </w:r>
            <w:r w:rsidR="002F00A4" w:rsidRPr="002F00A4">
              <w:rPr>
                <w:color w:val="231F20"/>
                <w:spacing w:val="-2"/>
              </w:rPr>
              <w:t>part</w:t>
            </w:r>
            <w:r w:rsidR="002F00A4" w:rsidRPr="002F00A4">
              <w:rPr>
                <w:color w:val="231F20"/>
                <w:spacing w:val="-9"/>
              </w:rPr>
              <w:t xml:space="preserve"> </w:t>
            </w:r>
            <w:r w:rsidR="002F00A4" w:rsidRPr="002F00A4">
              <w:rPr>
                <w:color w:val="231F20"/>
                <w:spacing w:val="-2"/>
              </w:rPr>
              <w:t>of</w:t>
            </w:r>
            <w:r w:rsidR="002F00A4" w:rsidRPr="002F00A4">
              <w:rPr>
                <w:color w:val="231F20"/>
                <w:spacing w:val="-9"/>
              </w:rPr>
              <w:t xml:space="preserve"> </w:t>
            </w:r>
            <w:r w:rsidR="002F00A4" w:rsidRPr="002F00A4">
              <w:rPr>
                <w:color w:val="231F20"/>
                <w:spacing w:val="-2"/>
              </w:rPr>
              <w:t>organizations,</w:t>
            </w:r>
            <w:r w:rsidR="002F00A4" w:rsidRPr="002F00A4">
              <w:rPr>
                <w:color w:val="231F20"/>
                <w:spacing w:val="-9"/>
              </w:rPr>
              <w:t xml:space="preserve"> </w:t>
            </w:r>
            <w:r w:rsidR="002F00A4" w:rsidRPr="002F00A4">
              <w:rPr>
                <w:color w:val="231F20"/>
                <w:spacing w:val="-2"/>
              </w:rPr>
              <w:t>work</w:t>
            </w:r>
            <w:r w:rsidR="002F00A4" w:rsidRPr="002F00A4">
              <w:rPr>
                <w:color w:val="231F20"/>
                <w:spacing w:val="-9"/>
              </w:rPr>
              <w:t xml:space="preserve"> </w:t>
            </w:r>
            <w:r w:rsidR="002F00A4" w:rsidRPr="002F00A4">
              <w:rPr>
                <w:color w:val="231F20"/>
                <w:spacing w:val="-2"/>
              </w:rPr>
              <w:t>in</w:t>
            </w:r>
            <w:r w:rsidR="002F00A4" w:rsidRPr="002F00A4">
              <w:rPr>
                <w:color w:val="231F20"/>
                <w:spacing w:val="-9"/>
              </w:rPr>
              <w:t xml:space="preserve"> </w:t>
            </w:r>
            <w:r w:rsidR="002F00A4" w:rsidRPr="002F00A4">
              <w:rPr>
                <w:color w:val="231F20"/>
                <w:spacing w:val="-2"/>
              </w:rPr>
              <w:t>consultan</w:t>
            </w:r>
            <w:r w:rsidR="002F00A4" w:rsidRPr="002F00A4">
              <w:rPr>
                <w:color w:val="231F20"/>
              </w:rPr>
              <w:t>cy firms and the capacity to undertake lifelong learning.</w:t>
            </w:r>
          </w:p>
        </w:tc>
      </w:tr>
    </w:tbl>
    <w:p w:rsidR="00D66384" w:rsidRDefault="00D66384" w:rsidP="002A7C9E">
      <w:pPr>
        <w:tabs>
          <w:tab w:val="left" w:pos="2400"/>
        </w:tabs>
      </w:pPr>
    </w:p>
    <w:p w:rsidR="00D66384" w:rsidRDefault="00D66384" w:rsidP="00D66384">
      <w:pPr>
        <w:tabs>
          <w:tab w:val="left" w:pos="2400"/>
        </w:tabs>
      </w:pPr>
    </w:p>
    <w:p w:rsidR="00D66384" w:rsidRDefault="00D66384" w:rsidP="00D66384">
      <w:pPr>
        <w:tabs>
          <w:tab w:val="left" w:pos="2400"/>
        </w:tabs>
      </w:pPr>
    </w:p>
    <w:p w:rsidR="00D66384" w:rsidRDefault="00D66384" w:rsidP="00D66384">
      <w:pPr>
        <w:pStyle w:val="ListParagraph"/>
        <w:tabs>
          <w:tab w:val="left" w:pos="3132"/>
        </w:tabs>
        <w:spacing w:line="288" w:lineRule="exact"/>
        <w:ind w:left="540" w:firstLine="0"/>
        <w:rPr>
          <w:color w:val="8496B0" w:themeColor="text2" w:themeTint="99"/>
          <w:sz w:val="24"/>
        </w:rPr>
      </w:pPr>
      <w:r>
        <w:rPr>
          <w:color w:val="8496B0" w:themeColor="text2" w:themeTint="99"/>
          <w:sz w:val="24"/>
        </w:rPr>
        <w:lastRenderedPageBreak/>
        <w:tab/>
      </w:r>
    </w:p>
    <w:p w:rsidR="0028780E" w:rsidRDefault="0028780E" w:rsidP="00D66384">
      <w:pPr>
        <w:pStyle w:val="ListParagraph"/>
        <w:tabs>
          <w:tab w:val="left" w:pos="3132"/>
        </w:tabs>
        <w:spacing w:line="288" w:lineRule="exact"/>
        <w:ind w:left="540" w:firstLine="0"/>
        <w:rPr>
          <w:color w:val="8496B0" w:themeColor="text2" w:themeTint="99"/>
          <w:sz w:val="24"/>
        </w:rPr>
      </w:pPr>
    </w:p>
    <w:p w:rsidR="0028780E" w:rsidRDefault="0028780E" w:rsidP="00D66384">
      <w:pPr>
        <w:pStyle w:val="ListParagraph"/>
        <w:tabs>
          <w:tab w:val="left" w:pos="3132"/>
        </w:tabs>
        <w:spacing w:line="288" w:lineRule="exact"/>
        <w:ind w:left="540" w:firstLine="0"/>
        <w:rPr>
          <w:color w:val="8496B0" w:themeColor="text2" w:themeTint="99"/>
          <w:sz w:val="24"/>
        </w:rPr>
      </w:pPr>
    </w:p>
    <w:p w:rsidR="0028780E" w:rsidRDefault="0028780E" w:rsidP="00D66384">
      <w:pPr>
        <w:pStyle w:val="ListParagraph"/>
        <w:tabs>
          <w:tab w:val="left" w:pos="3132"/>
        </w:tabs>
        <w:spacing w:line="288" w:lineRule="exact"/>
        <w:ind w:left="540" w:firstLine="0"/>
        <w:rPr>
          <w:color w:val="8496B0" w:themeColor="text2" w:themeTint="99"/>
          <w:sz w:val="24"/>
        </w:rPr>
      </w:pPr>
    </w:p>
    <w:p w:rsidR="00D66384" w:rsidRDefault="0028780E" w:rsidP="00D66384">
      <w:pPr>
        <w:pStyle w:val="ListParagraph"/>
        <w:tabs>
          <w:tab w:val="left" w:pos="895"/>
        </w:tabs>
        <w:spacing w:line="288" w:lineRule="exact"/>
        <w:ind w:left="540" w:firstLine="0"/>
        <w:rPr>
          <w:color w:val="8496B0" w:themeColor="text2" w:themeTint="99"/>
          <w:sz w:val="24"/>
        </w:rPr>
      </w:pPr>
      <w:r>
        <w:rPr>
          <w:noProof/>
        </w:rPr>
        <w:drawing>
          <wp:anchor distT="0" distB="0" distL="114300" distR="114300" simplePos="0" relativeHeight="251667456" behindDoc="0" locked="0" layoutInCell="1" allowOverlap="1" wp14:anchorId="1FEBB62E" wp14:editId="30B8B5F7">
            <wp:simplePos x="0" y="0"/>
            <wp:positionH relativeFrom="column">
              <wp:posOffset>2255520</wp:posOffset>
            </wp:positionH>
            <wp:positionV relativeFrom="paragraph">
              <wp:posOffset>-1191895</wp:posOffset>
            </wp:positionV>
            <wp:extent cx="1739194" cy="1470660"/>
            <wp:effectExtent l="0" t="0" r="0" b="0"/>
            <wp:wrapNone/>
            <wp:docPr id="4"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p>
    <w:p w:rsidR="00D66384" w:rsidRDefault="00D66384" w:rsidP="00D66384">
      <w:pPr>
        <w:pStyle w:val="ListParagraph"/>
        <w:tabs>
          <w:tab w:val="left" w:pos="895"/>
        </w:tabs>
        <w:spacing w:line="288" w:lineRule="exact"/>
        <w:ind w:left="540" w:firstLine="0"/>
        <w:rPr>
          <w:color w:val="8496B0" w:themeColor="text2" w:themeTint="99"/>
          <w:sz w:val="24"/>
        </w:rPr>
      </w:pPr>
    </w:p>
    <w:p w:rsidR="00D66384" w:rsidRDefault="00D66384" w:rsidP="00D66384">
      <w:pPr>
        <w:pStyle w:val="ListParagraph"/>
        <w:tabs>
          <w:tab w:val="left" w:pos="895"/>
        </w:tabs>
        <w:spacing w:line="288" w:lineRule="exact"/>
        <w:ind w:left="540" w:firstLine="0"/>
        <w:rPr>
          <w:color w:val="8496B0" w:themeColor="text2" w:themeTint="99"/>
          <w:sz w:val="24"/>
        </w:rPr>
      </w:pPr>
    </w:p>
    <w:p w:rsidR="00D66384" w:rsidRPr="002F00A4" w:rsidRDefault="00D66384" w:rsidP="00D66384">
      <w:pPr>
        <w:pStyle w:val="ListParagraph"/>
        <w:tabs>
          <w:tab w:val="left" w:pos="895"/>
        </w:tabs>
        <w:spacing w:line="288" w:lineRule="exact"/>
        <w:ind w:left="540" w:firstLine="0"/>
        <w:jc w:val="center"/>
        <w:rPr>
          <w:rFonts w:ascii="Bookman Old Style" w:hAnsi="Bookman Old Style"/>
          <w:b/>
          <w:color w:val="0070C0"/>
          <w:sz w:val="28"/>
        </w:rPr>
      </w:pPr>
      <w:r w:rsidRPr="002F00A4">
        <w:rPr>
          <w:rFonts w:ascii="Bookman Old Style" w:hAnsi="Bookman Old Style"/>
          <w:b/>
          <w:color w:val="0070C0"/>
          <w:sz w:val="28"/>
        </w:rPr>
        <w:t>College of Applied Natural Science</w:t>
      </w:r>
    </w:p>
    <w:p w:rsidR="00D66384" w:rsidRPr="002F00A4" w:rsidRDefault="00D66384" w:rsidP="00D66384">
      <w:pPr>
        <w:pStyle w:val="ListParagraph"/>
        <w:tabs>
          <w:tab w:val="left" w:pos="895"/>
        </w:tabs>
        <w:spacing w:line="288" w:lineRule="exact"/>
        <w:ind w:left="540" w:firstLine="0"/>
        <w:jc w:val="center"/>
        <w:rPr>
          <w:rFonts w:ascii="Bookman Old Style" w:hAnsi="Bookman Old Style"/>
          <w:b/>
          <w:color w:val="0070C0"/>
          <w:sz w:val="28"/>
        </w:rPr>
      </w:pPr>
      <w:r w:rsidRPr="002F00A4">
        <w:rPr>
          <w:rFonts w:ascii="Bookman Old Style" w:hAnsi="Bookman Old Style"/>
          <w:b/>
          <w:color w:val="0070C0"/>
          <w:sz w:val="28"/>
        </w:rPr>
        <w:t xml:space="preserve">Department of Applied Mathematics </w:t>
      </w:r>
    </w:p>
    <w:p w:rsidR="00D66384" w:rsidRPr="002F00A4" w:rsidRDefault="00D66384" w:rsidP="00D66384">
      <w:pPr>
        <w:pStyle w:val="ListParagraph"/>
        <w:tabs>
          <w:tab w:val="left" w:pos="895"/>
        </w:tabs>
        <w:spacing w:line="288" w:lineRule="exact"/>
        <w:ind w:left="540" w:firstLine="0"/>
        <w:jc w:val="center"/>
        <w:rPr>
          <w:rFonts w:ascii="Bookman Old Style" w:hAnsi="Bookman Old Style"/>
          <w:b/>
          <w:color w:val="0070C0"/>
          <w:sz w:val="28"/>
        </w:rPr>
      </w:pPr>
    </w:p>
    <w:p w:rsidR="00D66384" w:rsidRPr="002F00A4" w:rsidRDefault="00D66384" w:rsidP="00D66384">
      <w:pPr>
        <w:pStyle w:val="ListParagraph"/>
        <w:tabs>
          <w:tab w:val="left" w:pos="895"/>
        </w:tabs>
        <w:spacing w:line="288" w:lineRule="exact"/>
        <w:ind w:left="540" w:firstLine="0"/>
        <w:jc w:val="center"/>
        <w:rPr>
          <w:rFonts w:ascii="Bookman Old Style" w:hAnsi="Bookman Old Style"/>
          <w:b/>
          <w:color w:val="0070C0"/>
          <w:sz w:val="28"/>
        </w:rPr>
      </w:pPr>
      <w:r w:rsidRPr="002F00A4">
        <w:rPr>
          <w:rFonts w:ascii="Bookman Old Style" w:hAnsi="Bookman Old Style"/>
          <w:b/>
          <w:color w:val="0070C0"/>
          <w:sz w:val="28"/>
        </w:rPr>
        <w:t>Applied Mathematics Undergraduate Program Educational Objectives (PEOs) and Student Outcomes (SOs)</w:t>
      </w:r>
    </w:p>
    <w:p w:rsidR="00D66384" w:rsidRPr="002A7C9E" w:rsidRDefault="00D66384" w:rsidP="00D66384">
      <w:pPr>
        <w:pStyle w:val="ListParagraph"/>
        <w:tabs>
          <w:tab w:val="left" w:pos="895"/>
        </w:tabs>
        <w:spacing w:line="288" w:lineRule="exact"/>
        <w:ind w:left="540" w:firstLine="0"/>
        <w:jc w:val="center"/>
        <w:rPr>
          <w:rFonts w:ascii="Bookman Old Style" w:hAnsi="Bookman Old Style"/>
          <w:b/>
          <w:color w:val="8496B0" w:themeColor="text2" w:themeTint="99"/>
          <w:sz w:val="32"/>
        </w:rPr>
      </w:pPr>
    </w:p>
    <w:p w:rsidR="00D66384" w:rsidRPr="002A7C9E" w:rsidRDefault="00D66384" w:rsidP="00D66384">
      <w:pPr>
        <w:pStyle w:val="ListParagraph"/>
        <w:numPr>
          <w:ilvl w:val="0"/>
          <w:numId w:val="6"/>
        </w:numPr>
        <w:tabs>
          <w:tab w:val="left" w:pos="895"/>
        </w:tabs>
        <w:spacing w:line="288" w:lineRule="exact"/>
        <w:rPr>
          <w:rFonts w:ascii="Bookman Old Style" w:hAnsi="Bookman Old Style"/>
          <w:b/>
          <w:color w:val="2E74B5" w:themeColor="accent1" w:themeShade="BF"/>
          <w:sz w:val="32"/>
          <w:szCs w:val="32"/>
        </w:rPr>
      </w:pPr>
      <w:r w:rsidRPr="002A7C9E">
        <w:rPr>
          <w:rFonts w:ascii="Bookman Old Style" w:hAnsi="Bookman Old Style"/>
          <w:b/>
          <w:color w:val="2E74B5" w:themeColor="accent1" w:themeShade="BF"/>
          <w:sz w:val="32"/>
          <w:szCs w:val="32"/>
        </w:rPr>
        <w:t xml:space="preserve">Program Educational Objectives (PEOs) </w:t>
      </w:r>
    </w:p>
    <w:p w:rsidR="00D66384" w:rsidRDefault="00D66384" w:rsidP="00D66384">
      <w:pPr>
        <w:tabs>
          <w:tab w:val="left" w:pos="2400"/>
        </w:tabs>
      </w:pPr>
    </w:p>
    <w:tbl>
      <w:tblPr>
        <w:tblStyle w:val="TableGrid"/>
        <w:tblW w:w="0" w:type="auto"/>
        <w:tblInd w:w="118" w:type="dxa"/>
        <w:tblLook w:val="04A0" w:firstRow="1" w:lastRow="0" w:firstColumn="1" w:lastColumn="0" w:noHBand="0" w:noVBand="1"/>
      </w:tblPr>
      <w:tblGrid>
        <w:gridCol w:w="1227"/>
        <w:gridCol w:w="8005"/>
      </w:tblGrid>
      <w:tr w:rsidR="005F60B5" w:rsidRPr="002F00A4" w:rsidTr="005F60B5">
        <w:tc>
          <w:tcPr>
            <w:tcW w:w="1227" w:type="dxa"/>
            <w:shd w:val="clear" w:color="auto" w:fill="D9E2F3" w:themeFill="accent5" w:themeFillTint="33"/>
          </w:tcPr>
          <w:p w:rsidR="002F00A4" w:rsidRPr="002F00A4" w:rsidRDefault="002F00A4" w:rsidP="002F00A4">
            <w:pPr>
              <w:pStyle w:val="BodyText"/>
              <w:spacing w:line="249" w:lineRule="auto"/>
              <w:jc w:val="center"/>
              <w:rPr>
                <w:rFonts w:ascii="Verdana"/>
                <w:b/>
                <w:color w:val="0070C0"/>
                <w:sz w:val="28"/>
                <w:szCs w:val="28"/>
              </w:rPr>
            </w:pPr>
            <w:r w:rsidRPr="002F00A4">
              <w:rPr>
                <w:rFonts w:ascii="Verdana"/>
                <w:b/>
                <w:color w:val="0070C0"/>
                <w:sz w:val="28"/>
                <w:szCs w:val="28"/>
              </w:rPr>
              <w:t>PEOs</w:t>
            </w:r>
          </w:p>
        </w:tc>
        <w:tc>
          <w:tcPr>
            <w:tcW w:w="8005" w:type="dxa"/>
            <w:shd w:val="clear" w:color="auto" w:fill="D9E2F3" w:themeFill="accent5" w:themeFillTint="33"/>
          </w:tcPr>
          <w:p w:rsidR="002F00A4" w:rsidRPr="002F00A4" w:rsidRDefault="002F00A4" w:rsidP="002F00A4">
            <w:pPr>
              <w:pStyle w:val="BodyText"/>
              <w:spacing w:line="249" w:lineRule="auto"/>
              <w:jc w:val="center"/>
              <w:rPr>
                <w:b/>
                <w:color w:val="0070C0"/>
                <w:sz w:val="28"/>
                <w:szCs w:val="28"/>
              </w:rPr>
            </w:pPr>
            <w:r w:rsidRPr="002F00A4">
              <w:rPr>
                <w:b/>
                <w:color w:val="0070C0"/>
                <w:sz w:val="28"/>
                <w:szCs w:val="28"/>
              </w:rPr>
              <w:t>Statements</w:t>
            </w:r>
          </w:p>
        </w:tc>
      </w:tr>
      <w:tr w:rsidR="002F00A4" w:rsidRPr="002F00A4" w:rsidTr="002F00A4">
        <w:tc>
          <w:tcPr>
            <w:tcW w:w="1227" w:type="dxa"/>
          </w:tcPr>
          <w:p w:rsidR="002F00A4" w:rsidRPr="002F00A4" w:rsidRDefault="002F00A4" w:rsidP="00EF3BD8">
            <w:pPr>
              <w:pStyle w:val="BodyText"/>
              <w:spacing w:line="249" w:lineRule="auto"/>
              <w:jc w:val="both"/>
              <w:rPr>
                <w:rFonts w:ascii="Verdana"/>
                <w:b/>
                <w:color w:val="0070C0"/>
              </w:rPr>
            </w:pPr>
            <w:r w:rsidRPr="002F00A4">
              <w:rPr>
                <w:rFonts w:ascii="Verdana"/>
                <w:b/>
                <w:color w:val="0070C0"/>
              </w:rPr>
              <w:t>PEO-1:</w:t>
            </w:r>
          </w:p>
        </w:tc>
        <w:tc>
          <w:tcPr>
            <w:tcW w:w="8005" w:type="dxa"/>
          </w:tcPr>
          <w:p w:rsidR="002F00A4" w:rsidRPr="002F00A4" w:rsidRDefault="002F00A4" w:rsidP="00EF3BD8">
            <w:pPr>
              <w:pStyle w:val="BodyText"/>
              <w:spacing w:line="249" w:lineRule="auto"/>
              <w:jc w:val="both"/>
            </w:pPr>
            <w:r w:rsidRPr="002F00A4">
              <w:rPr>
                <w:color w:val="231F20"/>
              </w:rPr>
              <w:t>Transfer</w:t>
            </w:r>
            <w:r w:rsidRPr="002F00A4">
              <w:rPr>
                <w:color w:val="231F20"/>
                <w:spacing w:val="-15"/>
              </w:rPr>
              <w:t xml:space="preserve"> </w:t>
            </w:r>
            <w:r w:rsidRPr="002F00A4">
              <w:rPr>
                <w:color w:val="231F20"/>
              </w:rPr>
              <w:t>mathematical</w:t>
            </w:r>
            <w:r w:rsidRPr="002F00A4">
              <w:rPr>
                <w:color w:val="231F20"/>
                <w:spacing w:val="-15"/>
              </w:rPr>
              <w:t xml:space="preserve"> </w:t>
            </w:r>
            <w:r w:rsidRPr="002F00A4">
              <w:rPr>
                <w:color w:val="231F20"/>
              </w:rPr>
              <w:t>knowledge</w:t>
            </w:r>
            <w:r w:rsidRPr="002F00A4">
              <w:rPr>
                <w:color w:val="231F20"/>
                <w:spacing w:val="-15"/>
              </w:rPr>
              <w:t xml:space="preserve"> </w:t>
            </w:r>
            <w:r w:rsidRPr="002F00A4">
              <w:rPr>
                <w:color w:val="231F20"/>
              </w:rPr>
              <w:t>and</w:t>
            </w:r>
            <w:r w:rsidRPr="002F00A4">
              <w:rPr>
                <w:color w:val="231F20"/>
                <w:spacing w:val="-15"/>
              </w:rPr>
              <w:t xml:space="preserve"> </w:t>
            </w:r>
            <w:r w:rsidRPr="002F00A4">
              <w:rPr>
                <w:color w:val="231F20"/>
              </w:rPr>
              <w:t>technology</w:t>
            </w:r>
            <w:r w:rsidRPr="002F00A4">
              <w:rPr>
                <w:color w:val="231F20"/>
                <w:spacing w:val="-15"/>
              </w:rPr>
              <w:t xml:space="preserve"> </w:t>
            </w:r>
            <w:r w:rsidRPr="002F00A4">
              <w:rPr>
                <w:color w:val="231F20"/>
              </w:rPr>
              <w:t>to</w:t>
            </w:r>
            <w:r w:rsidRPr="002F00A4">
              <w:rPr>
                <w:color w:val="231F20"/>
                <w:spacing w:val="-15"/>
              </w:rPr>
              <w:t xml:space="preserve"> </w:t>
            </w:r>
            <w:r w:rsidRPr="002F00A4">
              <w:rPr>
                <w:color w:val="231F20"/>
              </w:rPr>
              <w:t>industries</w:t>
            </w:r>
            <w:r w:rsidRPr="002F00A4">
              <w:rPr>
                <w:color w:val="231F20"/>
                <w:spacing w:val="-15"/>
              </w:rPr>
              <w:t xml:space="preserve"> </w:t>
            </w:r>
            <w:r w:rsidRPr="002F00A4">
              <w:rPr>
                <w:color w:val="231F20"/>
              </w:rPr>
              <w:t>and the community</w:t>
            </w:r>
            <w:r>
              <w:rPr>
                <w:color w:val="231F20"/>
              </w:rPr>
              <w:t>.</w:t>
            </w:r>
          </w:p>
        </w:tc>
      </w:tr>
      <w:tr w:rsidR="002F00A4" w:rsidRPr="002F00A4" w:rsidTr="002F00A4">
        <w:tc>
          <w:tcPr>
            <w:tcW w:w="1227" w:type="dxa"/>
          </w:tcPr>
          <w:p w:rsidR="002F00A4" w:rsidRPr="002F00A4" w:rsidRDefault="002F00A4" w:rsidP="00EF3BD8">
            <w:pPr>
              <w:pStyle w:val="BodyText"/>
              <w:spacing w:line="277" w:lineRule="exact"/>
              <w:jc w:val="both"/>
              <w:rPr>
                <w:rFonts w:ascii="Verdana"/>
                <w:b/>
                <w:color w:val="0070C0"/>
              </w:rPr>
            </w:pPr>
            <w:r w:rsidRPr="002F00A4">
              <w:rPr>
                <w:rFonts w:ascii="Verdana"/>
                <w:b/>
                <w:color w:val="0070C0"/>
              </w:rPr>
              <w:t>PEO-2:</w:t>
            </w:r>
          </w:p>
        </w:tc>
        <w:tc>
          <w:tcPr>
            <w:tcW w:w="8005" w:type="dxa"/>
          </w:tcPr>
          <w:p w:rsidR="002F00A4" w:rsidRPr="002F00A4" w:rsidRDefault="002F00A4" w:rsidP="00EF3BD8">
            <w:pPr>
              <w:pStyle w:val="BodyText"/>
              <w:spacing w:line="277" w:lineRule="exact"/>
              <w:jc w:val="both"/>
            </w:pPr>
            <w:r w:rsidRPr="002F00A4">
              <w:rPr>
                <w:color w:val="231F20"/>
              </w:rPr>
              <w:t>Use</w:t>
            </w:r>
            <w:r w:rsidRPr="002F00A4">
              <w:rPr>
                <w:color w:val="231F20"/>
                <w:spacing w:val="-10"/>
              </w:rPr>
              <w:t xml:space="preserve"> </w:t>
            </w:r>
            <w:r w:rsidRPr="002F00A4">
              <w:rPr>
                <w:color w:val="231F20"/>
              </w:rPr>
              <w:t>knowledge</w:t>
            </w:r>
            <w:r w:rsidRPr="002F00A4">
              <w:rPr>
                <w:color w:val="231F20"/>
                <w:spacing w:val="-9"/>
              </w:rPr>
              <w:t xml:space="preserve"> </w:t>
            </w:r>
            <w:r w:rsidRPr="002F00A4">
              <w:rPr>
                <w:color w:val="231F20"/>
              </w:rPr>
              <w:t>and</w:t>
            </w:r>
            <w:r w:rsidRPr="002F00A4">
              <w:rPr>
                <w:color w:val="231F20"/>
                <w:spacing w:val="-10"/>
              </w:rPr>
              <w:t xml:space="preserve"> </w:t>
            </w:r>
            <w:r w:rsidRPr="002F00A4">
              <w:rPr>
                <w:color w:val="231F20"/>
              </w:rPr>
              <w:t>skills</w:t>
            </w:r>
            <w:r w:rsidRPr="002F00A4">
              <w:rPr>
                <w:color w:val="231F20"/>
                <w:spacing w:val="-9"/>
              </w:rPr>
              <w:t xml:space="preserve"> </w:t>
            </w:r>
            <w:r w:rsidRPr="002F00A4">
              <w:rPr>
                <w:color w:val="231F20"/>
              </w:rPr>
              <w:t>necessary</w:t>
            </w:r>
            <w:r w:rsidRPr="002F00A4">
              <w:rPr>
                <w:color w:val="231F20"/>
                <w:spacing w:val="-10"/>
              </w:rPr>
              <w:t xml:space="preserve"> </w:t>
            </w:r>
            <w:r w:rsidRPr="002F00A4">
              <w:rPr>
                <w:color w:val="231F20"/>
              </w:rPr>
              <w:t>for</w:t>
            </w:r>
            <w:r w:rsidRPr="002F00A4">
              <w:rPr>
                <w:color w:val="231F20"/>
                <w:spacing w:val="-10"/>
              </w:rPr>
              <w:t xml:space="preserve"> </w:t>
            </w:r>
            <w:r w:rsidRPr="002F00A4">
              <w:rPr>
                <w:color w:val="231F20"/>
              </w:rPr>
              <w:t>immediate</w:t>
            </w:r>
            <w:r w:rsidRPr="002F00A4">
              <w:rPr>
                <w:color w:val="231F20"/>
                <w:spacing w:val="-9"/>
              </w:rPr>
              <w:t xml:space="preserve"> </w:t>
            </w:r>
            <w:r w:rsidRPr="002F00A4">
              <w:rPr>
                <w:color w:val="231F20"/>
              </w:rPr>
              <w:t>employment</w:t>
            </w:r>
            <w:r w:rsidRPr="002F00A4">
              <w:rPr>
                <w:color w:val="231F20"/>
                <w:spacing w:val="-10"/>
              </w:rPr>
              <w:t xml:space="preserve"> </w:t>
            </w:r>
            <w:r w:rsidRPr="002F00A4">
              <w:rPr>
                <w:color w:val="231F20"/>
                <w:spacing w:val="-5"/>
              </w:rPr>
              <w:t>or</w:t>
            </w:r>
            <w:r w:rsidRPr="002F00A4">
              <w:rPr>
                <w:color w:val="231F20"/>
              </w:rPr>
              <w:t xml:space="preserve"> acceptance</w:t>
            </w:r>
            <w:r w:rsidRPr="002F00A4">
              <w:rPr>
                <w:color w:val="231F20"/>
                <w:spacing w:val="-8"/>
              </w:rPr>
              <w:t xml:space="preserve"> </w:t>
            </w:r>
            <w:r w:rsidRPr="002F00A4">
              <w:rPr>
                <w:color w:val="231F20"/>
              </w:rPr>
              <w:t>into</w:t>
            </w:r>
            <w:r w:rsidRPr="002F00A4">
              <w:rPr>
                <w:color w:val="231F20"/>
                <w:spacing w:val="-7"/>
              </w:rPr>
              <w:t xml:space="preserve"> </w:t>
            </w:r>
            <w:r w:rsidRPr="002F00A4">
              <w:rPr>
                <w:color w:val="231F20"/>
              </w:rPr>
              <w:t>a</w:t>
            </w:r>
            <w:r w:rsidRPr="002F00A4">
              <w:rPr>
                <w:color w:val="231F20"/>
                <w:spacing w:val="-8"/>
              </w:rPr>
              <w:t xml:space="preserve"> </w:t>
            </w:r>
            <w:r w:rsidRPr="002F00A4">
              <w:rPr>
                <w:color w:val="231F20"/>
              </w:rPr>
              <w:t>graduate</w:t>
            </w:r>
            <w:r w:rsidRPr="002F00A4">
              <w:rPr>
                <w:color w:val="231F20"/>
                <w:spacing w:val="-7"/>
              </w:rPr>
              <w:t xml:space="preserve"> </w:t>
            </w:r>
            <w:r w:rsidRPr="002F00A4">
              <w:rPr>
                <w:color w:val="231F20"/>
                <w:spacing w:val="-2"/>
              </w:rPr>
              <w:t>program</w:t>
            </w:r>
          </w:p>
        </w:tc>
      </w:tr>
      <w:tr w:rsidR="002F00A4" w:rsidRPr="002F00A4" w:rsidTr="002F00A4">
        <w:tc>
          <w:tcPr>
            <w:tcW w:w="1227" w:type="dxa"/>
          </w:tcPr>
          <w:p w:rsidR="002F00A4" w:rsidRPr="002F00A4" w:rsidRDefault="002F00A4" w:rsidP="00EF3BD8">
            <w:pPr>
              <w:pStyle w:val="BodyText"/>
              <w:spacing w:line="249" w:lineRule="auto"/>
              <w:jc w:val="both"/>
              <w:rPr>
                <w:rFonts w:ascii="Verdana"/>
                <w:b/>
                <w:color w:val="0070C0"/>
              </w:rPr>
            </w:pPr>
            <w:r w:rsidRPr="002F00A4">
              <w:rPr>
                <w:rFonts w:ascii="Verdana"/>
                <w:b/>
                <w:color w:val="0070C0"/>
              </w:rPr>
              <w:t>PEO-3:</w:t>
            </w:r>
          </w:p>
        </w:tc>
        <w:tc>
          <w:tcPr>
            <w:tcW w:w="8005" w:type="dxa"/>
          </w:tcPr>
          <w:p w:rsidR="002F00A4" w:rsidRPr="002F00A4" w:rsidRDefault="002F00A4" w:rsidP="00EF3BD8">
            <w:pPr>
              <w:pStyle w:val="BodyText"/>
              <w:spacing w:line="249" w:lineRule="auto"/>
              <w:jc w:val="both"/>
            </w:pPr>
            <w:r w:rsidRPr="002F00A4">
              <w:rPr>
                <w:color w:val="231F20"/>
              </w:rPr>
              <w:t>Assist</w:t>
            </w:r>
            <w:r w:rsidRPr="002F00A4">
              <w:rPr>
                <w:color w:val="231F20"/>
                <w:spacing w:val="-8"/>
              </w:rPr>
              <w:t xml:space="preserve"> </w:t>
            </w:r>
            <w:r w:rsidRPr="002F00A4">
              <w:rPr>
                <w:color w:val="231F20"/>
              </w:rPr>
              <w:t>and</w:t>
            </w:r>
            <w:r w:rsidRPr="002F00A4">
              <w:rPr>
                <w:color w:val="231F20"/>
                <w:spacing w:val="-8"/>
              </w:rPr>
              <w:t xml:space="preserve"> </w:t>
            </w:r>
            <w:r w:rsidRPr="002F00A4">
              <w:rPr>
                <w:color w:val="231F20"/>
              </w:rPr>
              <w:t>participate</w:t>
            </w:r>
            <w:r w:rsidRPr="002F00A4">
              <w:rPr>
                <w:color w:val="231F20"/>
                <w:spacing w:val="-8"/>
              </w:rPr>
              <w:t xml:space="preserve"> </w:t>
            </w:r>
            <w:r w:rsidRPr="002F00A4">
              <w:rPr>
                <w:color w:val="231F20"/>
              </w:rPr>
              <w:t>in</w:t>
            </w:r>
            <w:r w:rsidRPr="002F00A4">
              <w:rPr>
                <w:color w:val="231F20"/>
                <w:spacing w:val="-8"/>
              </w:rPr>
              <w:t xml:space="preserve"> </w:t>
            </w:r>
            <w:r w:rsidRPr="002F00A4">
              <w:rPr>
                <w:color w:val="231F20"/>
              </w:rPr>
              <w:t>conducting</w:t>
            </w:r>
            <w:r w:rsidRPr="002F00A4">
              <w:rPr>
                <w:color w:val="231F20"/>
                <w:spacing w:val="-8"/>
              </w:rPr>
              <w:t xml:space="preserve"> </w:t>
            </w:r>
            <w:r w:rsidRPr="002F00A4">
              <w:rPr>
                <w:color w:val="231F20"/>
              </w:rPr>
              <w:t>research</w:t>
            </w:r>
            <w:r w:rsidRPr="002F00A4">
              <w:rPr>
                <w:color w:val="231F20"/>
                <w:spacing w:val="-8"/>
              </w:rPr>
              <w:t xml:space="preserve"> </w:t>
            </w:r>
            <w:r w:rsidRPr="002F00A4">
              <w:rPr>
                <w:color w:val="231F20"/>
              </w:rPr>
              <w:t>where</w:t>
            </w:r>
            <w:r w:rsidRPr="002F00A4">
              <w:rPr>
                <w:color w:val="231F20"/>
                <w:spacing w:val="-8"/>
              </w:rPr>
              <w:t xml:space="preserve"> </w:t>
            </w:r>
            <w:r w:rsidRPr="002F00A4">
              <w:rPr>
                <w:color w:val="231F20"/>
              </w:rPr>
              <w:t>the</w:t>
            </w:r>
            <w:r w:rsidRPr="002F00A4">
              <w:rPr>
                <w:color w:val="231F20"/>
                <w:spacing w:val="-8"/>
              </w:rPr>
              <w:t xml:space="preserve"> </w:t>
            </w:r>
            <w:r w:rsidRPr="002F00A4">
              <w:rPr>
                <w:color w:val="231F20"/>
              </w:rPr>
              <w:t>knowledge of</w:t>
            </w:r>
            <w:r w:rsidRPr="002F00A4">
              <w:rPr>
                <w:color w:val="231F20"/>
                <w:spacing w:val="-6"/>
              </w:rPr>
              <w:t xml:space="preserve"> </w:t>
            </w:r>
            <w:r w:rsidRPr="002F00A4">
              <w:rPr>
                <w:color w:val="231F20"/>
              </w:rPr>
              <w:t>Mathematics</w:t>
            </w:r>
            <w:r w:rsidRPr="002F00A4">
              <w:rPr>
                <w:color w:val="231F20"/>
                <w:spacing w:val="-6"/>
              </w:rPr>
              <w:t xml:space="preserve"> </w:t>
            </w:r>
            <w:r w:rsidRPr="002F00A4">
              <w:rPr>
                <w:color w:val="231F20"/>
              </w:rPr>
              <w:t>and</w:t>
            </w:r>
            <w:r w:rsidRPr="002F00A4">
              <w:rPr>
                <w:color w:val="231F20"/>
                <w:spacing w:val="-6"/>
              </w:rPr>
              <w:t xml:space="preserve"> </w:t>
            </w:r>
            <w:r w:rsidRPr="002F00A4">
              <w:rPr>
                <w:color w:val="231F20"/>
              </w:rPr>
              <w:t>Statistics</w:t>
            </w:r>
            <w:r w:rsidRPr="002F00A4">
              <w:rPr>
                <w:color w:val="231F20"/>
                <w:spacing w:val="-6"/>
              </w:rPr>
              <w:t xml:space="preserve"> </w:t>
            </w:r>
            <w:r w:rsidRPr="002F00A4">
              <w:rPr>
                <w:color w:val="231F20"/>
              </w:rPr>
              <w:t>can</w:t>
            </w:r>
            <w:r w:rsidRPr="002F00A4">
              <w:rPr>
                <w:color w:val="231F20"/>
                <w:spacing w:val="-6"/>
              </w:rPr>
              <w:t xml:space="preserve"> </w:t>
            </w:r>
            <w:r w:rsidRPr="002F00A4">
              <w:rPr>
                <w:color w:val="231F20"/>
              </w:rPr>
              <w:t>be</w:t>
            </w:r>
            <w:r w:rsidRPr="002F00A4">
              <w:rPr>
                <w:color w:val="231F20"/>
                <w:spacing w:val="-6"/>
              </w:rPr>
              <w:t xml:space="preserve"> </w:t>
            </w:r>
            <w:r w:rsidRPr="002F00A4">
              <w:rPr>
                <w:color w:val="231F20"/>
              </w:rPr>
              <w:t>applied,</w:t>
            </w:r>
            <w:r w:rsidRPr="002F00A4">
              <w:rPr>
                <w:color w:val="231F20"/>
                <w:spacing w:val="-6"/>
              </w:rPr>
              <w:t xml:space="preserve"> </w:t>
            </w:r>
            <w:r w:rsidRPr="002F00A4">
              <w:rPr>
                <w:color w:val="231F20"/>
              </w:rPr>
              <w:t>for</w:t>
            </w:r>
            <w:r w:rsidRPr="002F00A4">
              <w:rPr>
                <w:color w:val="231F20"/>
                <w:spacing w:val="-6"/>
              </w:rPr>
              <w:t xml:space="preserve"> </w:t>
            </w:r>
            <w:r w:rsidRPr="002F00A4">
              <w:rPr>
                <w:color w:val="231F20"/>
              </w:rPr>
              <w:t>instance</w:t>
            </w:r>
            <w:r w:rsidRPr="002F00A4">
              <w:rPr>
                <w:color w:val="231F20"/>
                <w:spacing w:val="-6"/>
              </w:rPr>
              <w:t xml:space="preserve"> </w:t>
            </w:r>
            <w:r w:rsidRPr="002F00A4">
              <w:rPr>
                <w:color w:val="231F20"/>
              </w:rPr>
              <w:t>in</w:t>
            </w:r>
            <w:r w:rsidRPr="002F00A4">
              <w:rPr>
                <w:color w:val="231F20"/>
                <w:spacing w:val="-6"/>
              </w:rPr>
              <w:t xml:space="preserve"> </w:t>
            </w:r>
            <w:r w:rsidRPr="002F00A4">
              <w:rPr>
                <w:color w:val="231F20"/>
              </w:rPr>
              <w:t>financial,</w:t>
            </w:r>
            <w:r w:rsidRPr="002F00A4">
              <w:rPr>
                <w:color w:val="231F20"/>
                <w:spacing w:val="-6"/>
              </w:rPr>
              <w:t xml:space="preserve"> </w:t>
            </w:r>
            <w:r w:rsidRPr="002F00A4">
              <w:rPr>
                <w:color w:val="231F20"/>
              </w:rPr>
              <w:t>insurance, business, agriculture, health and engineering sectors</w:t>
            </w:r>
          </w:p>
        </w:tc>
      </w:tr>
      <w:tr w:rsidR="002F00A4" w:rsidRPr="002F00A4" w:rsidTr="002F00A4">
        <w:tc>
          <w:tcPr>
            <w:tcW w:w="1227" w:type="dxa"/>
          </w:tcPr>
          <w:p w:rsidR="002F00A4" w:rsidRPr="002F00A4" w:rsidRDefault="002F00A4" w:rsidP="00EF3BD8">
            <w:pPr>
              <w:pStyle w:val="BodyText"/>
              <w:spacing w:line="278" w:lineRule="exact"/>
              <w:jc w:val="both"/>
              <w:rPr>
                <w:rFonts w:ascii="Verdana"/>
                <w:b/>
                <w:color w:val="0070C0"/>
              </w:rPr>
            </w:pPr>
            <w:r w:rsidRPr="002F00A4">
              <w:rPr>
                <w:rFonts w:ascii="Verdana"/>
                <w:b/>
                <w:color w:val="0070C0"/>
              </w:rPr>
              <w:t>PEO-4:</w:t>
            </w:r>
          </w:p>
        </w:tc>
        <w:tc>
          <w:tcPr>
            <w:tcW w:w="8005" w:type="dxa"/>
          </w:tcPr>
          <w:p w:rsidR="002F00A4" w:rsidRPr="002F00A4" w:rsidRDefault="002F00A4" w:rsidP="00EF3BD8">
            <w:pPr>
              <w:pStyle w:val="BodyText"/>
              <w:spacing w:line="278" w:lineRule="exact"/>
              <w:jc w:val="both"/>
            </w:pPr>
            <w:r w:rsidRPr="002F00A4">
              <w:rPr>
                <w:color w:val="231F20"/>
              </w:rPr>
              <w:t>Advance</w:t>
            </w:r>
            <w:r w:rsidRPr="002F00A4">
              <w:rPr>
                <w:color w:val="231F20"/>
                <w:spacing w:val="11"/>
              </w:rPr>
              <w:t xml:space="preserve"> </w:t>
            </w:r>
            <w:r w:rsidRPr="002F00A4">
              <w:rPr>
                <w:color w:val="231F20"/>
              </w:rPr>
              <w:t>a</w:t>
            </w:r>
            <w:r w:rsidRPr="002F00A4">
              <w:rPr>
                <w:color w:val="231F20"/>
                <w:spacing w:val="11"/>
              </w:rPr>
              <w:t xml:space="preserve"> </w:t>
            </w:r>
            <w:r w:rsidRPr="002F00A4">
              <w:rPr>
                <w:color w:val="231F20"/>
              </w:rPr>
              <w:t>core</w:t>
            </w:r>
            <w:r w:rsidRPr="002F00A4">
              <w:rPr>
                <w:color w:val="231F20"/>
                <w:spacing w:val="11"/>
              </w:rPr>
              <w:t xml:space="preserve"> </w:t>
            </w:r>
            <w:r w:rsidRPr="002F00A4">
              <w:rPr>
                <w:color w:val="231F20"/>
              </w:rPr>
              <w:t>of</w:t>
            </w:r>
            <w:r w:rsidRPr="002F00A4">
              <w:rPr>
                <w:color w:val="231F20"/>
                <w:spacing w:val="11"/>
              </w:rPr>
              <w:t xml:space="preserve"> </w:t>
            </w:r>
            <w:r w:rsidRPr="002F00A4">
              <w:rPr>
                <w:color w:val="231F20"/>
              </w:rPr>
              <w:t>mathematical</w:t>
            </w:r>
            <w:r w:rsidRPr="002F00A4">
              <w:rPr>
                <w:color w:val="231F20"/>
                <w:spacing w:val="12"/>
              </w:rPr>
              <w:t xml:space="preserve"> </w:t>
            </w:r>
            <w:r w:rsidRPr="002F00A4">
              <w:rPr>
                <w:color w:val="231F20"/>
              </w:rPr>
              <w:t>and</w:t>
            </w:r>
            <w:r w:rsidRPr="002F00A4">
              <w:rPr>
                <w:color w:val="231F20"/>
                <w:spacing w:val="11"/>
              </w:rPr>
              <w:t xml:space="preserve"> </w:t>
            </w:r>
            <w:r w:rsidRPr="002F00A4">
              <w:rPr>
                <w:color w:val="231F20"/>
              </w:rPr>
              <w:t>technical</w:t>
            </w:r>
            <w:r w:rsidRPr="002F00A4">
              <w:rPr>
                <w:color w:val="231F20"/>
                <w:spacing w:val="11"/>
              </w:rPr>
              <w:t xml:space="preserve"> </w:t>
            </w:r>
            <w:r w:rsidRPr="002F00A4">
              <w:rPr>
                <w:color w:val="231F20"/>
              </w:rPr>
              <w:t>knowledge</w:t>
            </w:r>
            <w:r w:rsidRPr="002F00A4">
              <w:rPr>
                <w:color w:val="231F20"/>
                <w:spacing w:val="11"/>
              </w:rPr>
              <w:t xml:space="preserve"> </w:t>
            </w:r>
            <w:r w:rsidRPr="002F00A4">
              <w:rPr>
                <w:color w:val="231F20"/>
              </w:rPr>
              <w:t>that</w:t>
            </w:r>
            <w:r w:rsidRPr="002F00A4">
              <w:rPr>
                <w:color w:val="231F20"/>
                <w:spacing w:val="11"/>
              </w:rPr>
              <w:t xml:space="preserve"> </w:t>
            </w:r>
            <w:r w:rsidRPr="002F00A4">
              <w:rPr>
                <w:color w:val="231F20"/>
                <w:spacing w:val="-5"/>
              </w:rPr>
              <w:t>is</w:t>
            </w:r>
            <w:r w:rsidRPr="002F00A4">
              <w:rPr>
                <w:color w:val="231F20"/>
              </w:rPr>
              <w:t xml:space="preserve"> adaptable to changing technology and provide a solid foundation for future </w:t>
            </w:r>
            <w:r w:rsidRPr="002F00A4">
              <w:rPr>
                <w:color w:val="231F20"/>
                <w:spacing w:val="-2"/>
              </w:rPr>
              <w:t>learning</w:t>
            </w:r>
          </w:p>
        </w:tc>
      </w:tr>
      <w:tr w:rsidR="002F00A4" w:rsidRPr="002F00A4" w:rsidTr="002F00A4">
        <w:tc>
          <w:tcPr>
            <w:tcW w:w="1227" w:type="dxa"/>
          </w:tcPr>
          <w:p w:rsidR="002F00A4" w:rsidRPr="002F00A4" w:rsidRDefault="002F00A4" w:rsidP="00EF3BD8">
            <w:pPr>
              <w:pStyle w:val="BodyText"/>
              <w:spacing w:line="278" w:lineRule="exact"/>
              <w:jc w:val="both"/>
              <w:rPr>
                <w:rFonts w:ascii="Verdana"/>
                <w:b/>
                <w:color w:val="0070C0"/>
              </w:rPr>
            </w:pPr>
            <w:r w:rsidRPr="002F00A4">
              <w:rPr>
                <w:rFonts w:ascii="Verdana"/>
                <w:b/>
                <w:color w:val="0070C0"/>
              </w:rPr>
              <w:t>PEO-5</w:t>
            </w:r>
            <w:r w:rsidRPr="002F00A4">
              <w:rPr>
                <w:rFonts w:ascii="Verdana"/>
                <w:color w:val="0070C0"/>
              </w:rPr>
              <w:t>:</w:t>
            </w:r>
          </w:p>
        </w:tc>
        <w:tc>
          <w:tcPr>
            <w:tcW w:w="8005" w:type="dxa"/>
          </w:tcPr>
          <w:p w:rsidR="002F00A4" w:rsidRPr="002F00A4" w:rsidRDefault="002F00A4" w:rsidP="00EF3BD8">
            <w:pPr>
              <w:pStyle w:val="BodyText"/>
              <w:spacing w:line="278" w:lineRule="exact"/>
              <w:jc w:val="both"/>
            </w:pPr>
            <w:r w:rsidRPr="002F00A4">
              <w:rPr>
                <w:color w:val="231F20"/>
              </w:rPr>
              <w:t>Reason</w:t>
            </w:r>
            <w:r w:rsidRPr="002F00A4">
              <w:rPr>
                <w:color w:val="231F20"/>
                <w:spacing w:val="10"/>
              </w:rPr>
              <w:t xml:space="preserve"> </w:t>
            </w:r>
            <w:r w:rsidRPr="002F00A4">
              <w:rPr>
                <w:color w:val="231F20"/>
              </w:rPr>
              <w:t>logically,</w:t>
            </w:r>
            <w:r w:rsidRPr="002F00A4">
              <w:rPr>
                <w:color w:val="231F20"/>
                <w:spacing w:val="10"/>
              </w:rPr>
              <w:t xml:space="preserve"> </w:t>
            </w:r>
            <w:r w:rsidRPr="002F00A4">
              <w:rPr>
                <w:color w:val="231F20"/>
              </w:rPr>
              <w:t>thinks</w:t>
            </w:r>
            <w:r w:rsidRPr="002F00A4">
              <w:rPr>
                <w:color w:val="231F20"/>
                <w:spacing w:val="10"/>
              </w:rPr>
              <w:t xml:space="preserve"> </w:t>
            </w:r>
            <w:r w:rsidRPr="002F00A4">
              <w:rPr>
                <w:color w:val="231F20"/>
              </w:rPr>
              <w:t>critically</w:t>
            </w:r>
            <w:r w:rsidRPr="002F00A4">
              <w:rPr>
                <w:color w:val="231F20"/>
                <w:spacing w:val="10"/>
              </w:rPr>
              <w:t xml:space="preserve"> </w:t>
            </w:r>
            <w:r w:rsidRPr="002F00A4">
              <w:rPr>
                <w:color w:val="231F20"/>
              </w:rPr>
              <w:t>and</w:t>
            </w:r>
            <w:r w:rsidRPr="002F00A4">
              <w:rPr>
                <w:color w:val="231F20"/>
                <w:spacing w:val="11"/>
              </w:rPr>
              <w:t xml:space="preserve"> </w:t>
            </w:r>
            <w:r w:rsidRPr="002F00A4">
              <w:rPr>
                <w:color w:val="231F20"/>
              </w:rPr>
              <w:t>act</w:t>
            </w:r>
            <w:r w:rsidRPr="002F00A4">
              <w:rPr>
                <w:color w:val="231F20"/>
                <w:spacing w:val="10"/>
              </w:rPr>
              <w:t xml:space="preserve"> </w:t>
            </w:r>
            <w:r w:rsidRPr="002F00A4">
              <w:rPr>
                <w:color w:val="231F20"/>
              </w:rPr>
              <w:t>in</w:t>
            </w:r>
            <w:r w:rsidRPr="002F00A4">
              <w:rPr>
                <w:color w:val="231F20"/>
                <w:spacing w:val="10"/>
              </w:rPr>
              <w:t xml:space="preserve"> </w:t>
            </w:r>
            <w:r w:rsidRPr="002F00A4">
              <w:rPr>
                <w:color w:val="231F20"/>
              </w:rPr>
              <w:t>an</w:t>
            </w:r>
            <w:r w:rsidRPr="002F00A4">
              <w:rPr>
                <w:color w:val="231F20"/>
                <w:spacing w:val="10"/>
              </w:rPr>
              <w:t xml:space="preserve"> </w:t>
            </w:r>
            <w:r w:rsidRPr="002F00A4">
              <w:rPr>
                <w:color w:val="231F20"/>
              </w:rPr>
              <w:t>ethical</w:t>
            </w:r>
            <w:r w:rsidRPr="002F00A4">
              <w:rPr>
                <w:color w:val="231F20"/>
                <w:spacing w:val="10"/>
              </w:rPr>
              <w:t xml:space="preserve"> </w:t>
            </w:r>
            <w:r w:rsidRPr="002F00A4">
              <w:rPr>
                <w:color w:val="231F20"/>
              </w:rPr>
              <w:t>manner</w:t>
            </w:r>
            <w:r w:rsidRPr="002F00A4">
              <w:rPr>
                <w:color w:val="231F20"/>
                <w:spacing w:val="11"/>
              </w:rPr>
              <w:t xml:space="preserve"> </w:t>
            </w:r>
            <w:r w:rsidRPr="002F00A4">
              <w:rPr>
                <w:color w:val="231F20"/>
                <w:spacing w:val="-5"/>
              </w:rPr>
              <w:t>in</w:t>
            </w:r>
            <w:r w:rsidRPr="002F00A4">
              <w:rPr>
                <w:color w:val="231F20"/>
              </w:rPr>
              <w:t xml:space="preserve"> his/her or in groups of</w:t>
            </w:r>
            <w:r w:rsidRPr="002F00A4">
              <w:rPr>
                <w:color w:val="231F20"/>
                <w:spacing w:val="40"/>
              </w:rPr>
              <w:t xml:space="preserve"> </w:t>
            </w:r>
            <w:r w:rsidRPr="002F00A4">
              <w:rPr>
                <w:color w:val="231F20"/>
              </w:rPr>
              <w:t>professional career in particular and the community in general.</w:t>
            </w:r>
          </w:p>
        </w:tc>
      </w:tr>
    </w:tbl>
    <w:p w:rsidR="00D66384" w:rsidRPr="00D66384" w:rsidRDefault="00D66384" w:rsidP="00D66384">
      <w:pPr>
        <w:pStyle w:val="ListParagraph"/>
        <w:numPr>
          <w:ilvl w:val="0"/>
          <w:numId w:val="6"/>
        </w:numPr>
        <w:tabs>
          <w:tab w:val="left" w:pos="838"/>
        </w:tabs>
        <w:spacing w:before="273"/>
        <w:rPr>
          <w:rFonts w:ascii="Bookman Old Style" w:hAnsi="Bookman Old Style"/>
          <w:b/>
          <w:color w:val="2E74B5" w:themeColor="accent1" w:themeShade="BF"/>
          <w:sz w:val="32"/>
          <w:szCs w:val="32"/>
        </w:rPr>
      </w:pPr>
      <w:r w:rsidRPr="00D66384">
        <w:rPr>
          <w:rFonts w:ascii="Bookman Old Style" w:hAnsi="Bookman Old Style"/>
          <w:b/>
          <w:color w:val="2E74B5" w:themeColor="accent1" w:themeShade="BF"/>
          <w:w w:val="90"/>
          <w:sz w:val="32"/>
          <w:szCs w:val="32"/>
        </w:rPr>
        <w:t>Student</w:t>
      </w:r>
      <w:r w:rsidRPr="00D66384">
        <w:rPr>
          <w:rFonts w:ascii="Bookman Old Style" w:hAnsi="Bookman Old Style"/>
          <w:b/>
          <w:color w:val="2E74B5" w:themeColor="accent1" w:themeShade="BF"/>
          <w:spacing w:val="13"/>
          <w:sz w:val="32"/>
          <w:szCs w:val="32"/>
        </w:rPr>
        <w:t xml:space="preserve"> </w:t>
      </w:r>
      <w:r w:rsidRPr="00D66384">
        <w:rPr>
          <w:rFonts w:ascii="Bookman Old Style" w:hAnsi="Bookman Old Style"/>
          <w:b/>
          <w:color w:val="2E74B5" w:themeColor="accent1" w:themeShade="BF"/>
          <w:spacing w:val="-2"/>
          <w:sz w:val="32"/>
          <w:szCs w:val="32"/>
        </w:rPr>
        <w:t>Outcomes</w:t>
      </w:r>
    </w:p>
    <w:tbl>
      <w:tblPr>
        <w:tblStyle w:val="TableGrid"/>
        <w:tblW w:w="0" w:type="auto"/>
        <w:tblInd w:w="118" w:type="dxa"/>
        <w:tblLook w:val="04A0" w:firstRow="1" w:lastRow="0" w:firstColumn="1" w:lastColumn="0" w:noHBand="0" w:noVBand="1"/>
      </w:tblPr>
      <w:tblGrid>
        <w:gridCol w:w="1227"/>
        <w:gridCol w:w="8005"/>
      </w:tblGrid>
      <w:tr w:rsidR="005F60B5" w:rsidRPr="002F00A4" w:rsidTr="00907B5E">
        <w:tc>
          <w:tcPr>
            <w:tcW w:w="1227" w:type="dxa"/>
            <w:shd w:val="clear" w:color="auto" w:fill="D9E2F3" w:themeFill="accent5" w:themeFillTint="33"/>
          </w:tcPr>
          <w:p w:rsidR="005F60B5" w:rsidRPr="002F00A4" w:rsidRDefault="005F60B5" w:rsidP="005F60B5">
            <w:pPr>
              <w:pStyle w:val="BodyText"/>
              <w:spacing w:line="249" w:lineRule="auto"/>
              <w:jc w:val="both"/>
              <w:rPr>
                <w:rFonts w:ascii="Verdana"/>
                <w:b/>
                <w:color w:val="0070C0"/>
                <w:spacing w:val="-2"/>
              </w:rPr>
            </w:pPr>
            <w:r w:rsidRPr="002F00A4">
              <w:rPr>
                <w:rFonts w:ascii="Verdana"/>
                <w:b/>
                <w:color w:val="0070C0"/>
                <w:spacing w:val="-2"/>
              </w:rPr>
              <w:t>SO</w:t>
            </w:r>
          </w:p>
        </w:tc>
        <w:tc>
          <w:tcPr>
            <w:tcW w:w="8005" w:type="dxa"/>
            <w:shd w:val="clear" w:color="auto" w:fill="D9E2F3" w:themeFill="accent5" w:themeFillTint="33"/>
          </w:tcPr>
          <w:p w:rsidR="005F60B5" w:rsidRPr="002F00A4" w:rsidRDefault="0028780E" w:rsidP="005F60B5">
            <w:pPr>
              <w:pStyle w:val="BodyText"/>
              <w:spacing w:line="249" w:lineRule="auto"/>
              <w:jc w:val="both"/>
              <w:rPr>
                <w:b/>
                <w:color w:val="0070C0"/>
                <w:spacing w:val="-2"/>
              </w:rPr>
            </w:pPr>
            <w:r>
              <w:rPr>
                <w:b/>
                <w:color w:val="0070C0"/>
                <w:spacing w:val="-2"/>
              </w:rPr>
              <w:t xml:space="preserve">After </w:t>
            </w:r>
            <w:r w:rsidR="005F60B5" w:rsidRPr="002F00A4">
              <w:rPr>
                <w:b/>
                <w:color w:val="0070C0"/>
                <w:spacing w:val="-2"/>
              </w:rPr>
              <w:t xml:space="preserve"> completion of the program, graduates will be able to </w:t>
            </w:r>
          </w:p>
        </w:tc>
      </w:tr>
      <w:tr w:rsidR="005F60B5" w:rsidRPr="002F00A4" w:rsidTr="00907B5E">
        <w:tc>
          <w:tcPr>
            <w:tcW w:w="1227" w:type="dxa"/>
          </w:tcPr>
          <w:p w:rsidR="005F60B5" w:rsidRPr="005F60B5" w:rsidRDefault="005F60B5" w:rsidP="005F60B5">
            <w:pPr>
              <w:pStyle w:val="BodyText"/>
              <w:spacing w:line="249" w:lineRule="auto"/>
              <w:ind w:right="212"/>
              <w:jc w:val="both"/>
              <w:rPr>
                <w:rFonts w:ascii="Verdana"/>
                <w:b/>
                <w:color w:val="0070C0"/>
              </w:rPr>
            </w:pPr>
            <w:r w:rsidRPr="005F60B5">
              <w:rPr>
                <w:rFonts w:ascii="Verdana"/>
                <w:b/>
                <w:color w:val="0070C0"/>
              </w:rPr>
              <w:t>SO1:</w:t>
            </w:r>
          </w:p>
        </w:tc>
        <w:tc>
          <w:tcPr>
            <w:tcW w:w="8005" w:type="dxa"/>
          </w:tcPr>
          <w:p w:rsidR="005F60B5" w:rsidRPr="002F00A4" w:rsidRDefault="0028780E" w:rsidP="005F60B5">
            <w:pPr>
              <w:pStyle w:val="BodyText"/>
              <w:spacing w:line="249" w:lineRule="auto"/>
              <w:ind w:right="212"/>
              <w:jc w:val="both"/>
            </w:pPr>
            <w:r>
              <w:rPr>
                <w:color w:val="231F20"/>
              </w:rPr>
              <w:t>I</w:t>
            </w:r>
            <w:r w:rsidR="005F60B5" w:rsidRPr="002F00A4">
              <w:rPr>
                <w:color w:val="231F20"/>
              </w:rPr>
              <w:t>dentify, formulate, and solve broadly defined technical</w:t>
            </w:r>
            <w:r w:rsidR="005F60B5" w:rsidRPr="002F00A4">
              <w:rPr>
                <w:color w:val="231F20"/>
                <w:spacing w:val="-15"/>
              </w:rPr>
              <w:t xml:space="preserve"> </w:t>
            </w:r>
            <w:r w:rsidR="005F60B5" w:rsidRPr="002F00A4">
              <w:rPr>
                <w:color w:val="231F20"/>
              </w:rPr>
              <w:t>or</w:t>
            </w:r>
            <w:r w:rsidR="005F60B5" w:rsidRPr="002F00A4">
              <w:rPr>
                <w:color w:val="231F20"/>
                <w:spacing w:val="-15"/>
              </w:rPr>
              <w:t xml:space="preserve"> </w:t>
            </w:r>
            <w:r w:rsidR="005F60B5" w:rsidRPr="002F00A4">
              <w:rPr>
                <w:color w:val="231F20"/>
              </w:rPr>
              <w:t>scientific</w:t>
            </w:r>
            <w:r w:rsidR="005F60B5" w:rsidRPr="002F00A4">
              <w:rPr>
                <w:color w:val="231F20"/>
                <w:spacing w:val="-15"/>
              </w:rPr>
              <w:t xml:space="preserve"> </w:t>
            </w:r>
            <w:r w:rsidR="005F60B5" w:rsidRPr="002F00A4">
              <w:rPr>
                <w:color w:val="231F20"/>
              </w:rPr>
              <w:t>problems</w:t>
            </w:r>
            <w:r w:rsidR="005F60B5" w:rsidRPr="002F00A4">
              <w:rPr>
                <w:color w:val="231F20"/>
                <w:spacing w:val="-15"/>
              </w:rPr>
              <w:t xml:space="preserve"> </w:t>
            </w:r>
            <w:r w:rsidR="005F60B5" w:rsidRPr="002F00A4">
              <w:rPr>
                <w:color w:val="231F20"/>
              </w:rPr>
              <w:t>by</w:t>
            </w:r>
            <w:r w:rsidR="005F60B5" w:rsidRPr="002F00A4">
              <w:rPr>
                <w:color w:val="231F20"/>
                <w:spacing w:val="-15"/>
              </w:rPr>
              <w:t xml:space="preserve"> </w:t>
            </w:r>
            <w:r w:rsidR="005F60B5" w:rsidRPr="002F00A4">
              <w:rPr>
                <w:color w:val="231F20"/>
              </w:rPr>
              <w:t>applying</w:t>
            </w:r>
            <w:r w:rsidR="005F60B5" w:rsidRPr="002F00A4">
              <w:rPr>
                <w:color w:val="231F20"/>
                <w:spacing w:val="-15"/>
              </w:rPr>
              <w:t xml:space="preserve"> </w:t>
            </w:r>
            <w:r w:rsidR="005F60B5" w:rsidRPr="002F00A4">
              <w:rPr>
                <w:color w:val="231F20"/>
              </w:rPr>
              <w:t>knowledge</w:t>
            </w:r>
            <w:r w:rsidR="005F60B5" w:rsidRPr="002F00A4">
              <w:rPr>
                <w:color w:val="231F20"/>
                <w:spacing w:val="-15"/>
              </w:rPr>
              <w:t xml:space="preserve"> </w:t>
            </w:r>
            <w:r w:rsidR="005F60B5" w:rsidRPr="002F00A4">
              <w:rPr>
                <w:color w:val="231F20"/>
              </w:rPr>
              <w:t>of</w:t>
            </w:r>
            <w:r w:rsidR="005F60B5" w:rsidRPr="002F00A4">
              <w:rPr>
                <w:color w:val="231F20"/>
                <w:spacing w:val="-15"/>
              </w:rPr>
              <w:t xml:space="preserve"> </w:t>
            </w:r>
            <w:r w:rsidR="005F60B5" w:rsidRPr="002F00A4">
              <w:rPr>
                <w:color w:val="231F20"/>
              </w:rPr>
              <w:t>mathematics</w:t>
            </w:r>
            <w:r w:rsidR="005F60B5" w:rsidRPr="002F00A4">
              <w:rPr>
                <w:color w:val="231F20"/>
                <w:spacing w:val="-15"/>
              </w:rPr>
              <w:t xml:space="preserve"> </w:t>
            </w:r>
            <w:r w:rsidR="005F60B5" w:rsidRPr="002F00A4">
              <w:rPr>
                <w:color w:val="231F20"/>
              </w:rPr>
              <w:t>and</w:t>
            </w:r>
            <w:r w:rsidR="005F60B5" w:rsidRPr="002F00A4">
              <w:rPr>
                <w:color w:val="231F20"/>
                <w:spacing w:val="-15"/>
              </w:rPr>
              <w:t xml:space="preserve"> </w:t>
            </w:r>
            <w:r w:rsidR="005F60B5" w:rsidRPr="002F00A4">
              <w:rPr>
                <w:color w:val="231F20"/>
              </w:rPr>
              <w:t>science and/or technical topics to areas relevant to the discipline.</w:t>
            </w:r>
          </w:p>
        </w:tc>
      </w:tr>
      <w:tr w:rsidR="005F60B5" w:rsidRPr="002F00A4" w:rsidTr="00907B5E">
        <w:tc>
          <w:tcPr>
            <w:tcW w:w="1227" w:type="dxa"/>
          </w:tcPr>
          <w:p w:rsidR="005F60B5" w:rsidRPr="005F60B5" w:rsidRDefault="005F60B5" w:rsidP="005F60B5">
            <w:pPr>
              <w:pStyle w:val="BodyText"/>
              <w:spacing w:line="278" w:lineRule="exact"/>
              <w:jc w:val="both"/>
              <w:rPr>
                <w:rFonts w:ascii="Verdana"/>
                <w:b/>
                <w:color w:val="0070C0"/>
                <w:spacing w:val="-2"/>
              </w:rPr>
            </w:pPr>
            <w:r w:rsidRPr="005F60B5">
              <w:rPr>
                <w:rFonts w:ascii="Verdana"/>
                <w:b/>
                <w:color w:val="0070C0"/>
                <w:spacing w:val="-2"/>
              </w:rPr>
              <w:t>SO2:</w:t>
            </w:r>
          </w:p>
        </w:tc>
        <w:tc>
          <w:tcPr>
            <w:tcW w:w="8005" w:type="dxa"/>
          </w:tcPr>
          <w:p w:rsidR="005F60B5" w:rsidRPr="002F00A4" w:rsidRDefault="0028780E" w:rsidP="005F60B5">
            <w:pPr>
              <w:pStyle w:val="BodyText"/>
              <w:spacing w:line="278" w:lineRule="exact"/>
              <w:jc w:val="both"/>
            </w:pPr>
            <w:r>
              <w:rPr>
                <w:color w:val="231F20"/>
                <w:spacing w:val="-2"/>
              </w:rPr>
              <w:t>F</w:t>
            </w:r>
            <w:r w:rsidR="005F60B5" w:rsidRPr="002F00A4">
              <w:rPr>
                <w:color w:val="231F20"/>
                <w:spacing w:val="-2"/>
              </w:rPr>
              <w:t>ormulate</w:t>
            </w:r>
            <w:r w:rsidR="005F60B5" w:rsidRPr="002F00A4">
              <w:rPr>
                <w:color w:val="231F20"/>
                <w:spacing w:val="-10"/>
              </w:rPr>
              <w:t xml:space="preserve"> </w:t>
            </w:r>
            <w:r w:rsidR="005F60B5" w:rsidRPr="002F00A4">
              <w:rPr>
                <w:color w:val="231F20"/>
                <w:spacing w:val="-2"/>
              </w:rPr>
              <w:t>or</w:t>
            </w:r>
            <w:r w:rsidR="005F60B5" w:rsidRPr="002F00A4">
              <w:rPr>
                <w:color w:val="231F20"/>
                <w:spacing w:val="-10"/>
              </w:rPr>
              <w:t xml:space="preserve"> </w:t>
            </w:r>
            <w:r w:rsidR="005F60B5" w:rsidRPr="002F00A4">
              <w:rPr>
                <w:color w:val="231F20"/>
                <w:spacing w:val="-2"/>
              </w:rPr>
              <w:t>design</w:t>
            </w:r>
            <w:r w:rsidR="005F60B5" w:rsidRPr="002F00A4">
              <w:rPr>
                <w:color w:val="231F20"/>
                <w:spacing w:val="-10"/>
              </w:rPr>
              <w:t xml:space="preserve"> </w:t>
            </w:r>
            <w:r w:rsidR="005F60B5" w:rsidRPr="002F00A4">
              <w:rPr>
                <w:color w:val="231F20"/>
                <w:spacing w:val="-2"/>
              </w:rPr>
              <w:t>a</w:t>
            </w:r>
            <w:r w:rsidR="005F60B5" w:rsidRPr="002F00A4">
              <w:rPr>
                <w:color w:val="231F20"/>
                <w:spacing w:val="-10"/>
              </w:rPr>
              <w:t xml:space="preserve"> </w:t>
            </w:r>
            <w:r w:rsidR="005F60B5" w:rsidRPr="002F00A4">
              <w:rPr>
                <w:color w:val="231F20"/>
                <w:spacing w:val="-2"/>
              </w:rPr>
              <w:t>system,</w:t>
            </w:r>
            <w:r w:rsidR="005F60B5" w:rsidRPr="002F00A4">
              <w:rPr>
                <w:color w:val="231F20"/>
                <w:spacing w:val="-9"/>
              </w:rPr>
              <w:t xml:space="preserve"> </w:t>
            </w:r>
            <w:r w:rsidR="005F60B5" w:rsidRPr="002F00A4">
              <w:rPr>
                <w:color w:val="231F20"/>
                <w:spacing w:val="-2"/>
              </w:rPr>
              <w:t>process,</w:t>
            </w:r>
            <w:r w:rsidR="005F60B5" w:rsidRPr="002F00A4">
              <w:rPr>
                <w:color w:val="231F20"/>
                <w:spacing w:val="-10"/>
              </w:rPr>
              <w:t xml:space="preserve"> </w:t>
            </w:r>
            <w:r w:rsidR="005F60B5" w:rsidRPr="002F00A4">
              <w:rPr>
                <w:color w:val="231F20"/>
                <w:spacing w:val="-2"/>
              </w:rPr>
              <w:t>procedure</w:t>
            </w:r>
            <w:r w:rsidR="005F60B5" w:rsidRPr="002F00A4">
              <w:rPr>
                <w:color w:val="231F20"/>
                <w:spacing w:val="-10"/>
              </w:rPr>
              <w:t xml:space="preserve"> </w:t>
            </w:r>
            <w:r w:rsidR="005F60B5" w:rsidRPr="002F00A4">
              <w:rPr>
                <w:color w:val="231F20"/>
                <w:spacing w:val="-2"/>
              </w:rPr>
              <w:t>or</w:t>
            </w:r>
            <w:r w:rsidR="005F60B5" w:rsidRPr="002F00A4">
              <w:rPr>
                <w:color w:val="231F20"/>
                <w:spacing w:val="-10"/>
              </w:rPr>
              <w:t xml:space="preserve"> </w:t>
            </w:r>
            <w:r w:rsidR="005F60B5" w:rsidRPr="002F00A4">
              <w:rPr>
                <w:color w:val="231F20"/>
                <w:spacing w:val="-4"/>
              </w:rPr>
              <w:t>pro</w:t>
            </w:r>
            <w:r w:rsidR="005F60B5" w:rsidRPr="002F00A4">
              <w:rPr>
                <w:color w:val="231F20"/>
              </w:rPr>
              <w:t>gram</w:t>
            </w:r>
            <w:r w:rsidR="005F60B5" w:rsidRPr="002F00A4">
              <w:rPr>
                <w:color w:val="231F20"/>
                <w:spacing w:val="-2"/>
              </w:rPr>
              <w:t xml:space="preserve"> </w:t>
            </w:r>
            <w:r w:rsidR="005F60B5" w:rsidRPr="002F00A4">
              <w:rPr>
                <w:color w:val="231F20"/>
              </w:rPr>
              <w:t>to</w:t>
            </w:r>
            <w:r w:rsidR="005F60B5" w:rsidRPr="002F00A4">
              <w:rPr>
                <w:color w:val="231F20"/>
                <w:spacing w:val="-2"/>
              </w:rPr>
              <w:t xml:space="preserve"> </w:t>
            </w:r>
            <w:r w:rsidR="005F60B5" w:rsidRPr="002F00A4">
              <w:rPr>
                <w:color w:val="231F20"/>
              </w:rPr>
              <w:t>meet</w:t>
            </w:r>
            <w:r w:rsidR="005F60B5" w:rsidRPr="002F00A4">
              <w:rPr>
                <w:color w:val="231F20"/>
                <w:spacing w:val="-2"/>
              </w:rPr>
              <w:t xml:space="preserve"> </w:t>
            </w:r>
            <w:r w:rsidR="005F60B5" w:rsidRPr="002F00A4">
              <w:rPr>
                <w:color w:val="231F20"/>
              </w:rPr>
              <w:t>desired</w:t>
            </w:r>
            <w:r w:rsidR="005F60B5" w:rsidRPr="002F00A4">
              <w:rPr>
                <w:color w:val="231F20"/>
                <w:spacing w:val="-2"/>
              </w:rPr>
              <w:t xml:space="preserve"> needs.</w:t>
            </w:r>
          </w:p>
        </w:tc>
      </w:tr>
      <w:tr w:rsidR="005F60B5" w:rsidRPr="002F00A4" w:rsidTr="00907B5E">
        <w:tc>
          <w:tcPr>
            <w:tcW w:w="1227" w:type="dxa"/>
          </w:tcPr>
          <w:p w:rsidR="005F60B5" w:rsidRPr="005F60B5" w:rsidRDefault="005F60B5" w:rsidP="005F60B5">
            <w:pPr>
              <w:pStyle w:val="BodyText"/>
              <w:spacing w:line="242" w:lineRule="auto"/>
              <w:ind w:right="211"/>
              <w:jc w:val="both"/>
              <w:rPr>
                <w:rFonts w:ascii="Verdana"/>
                <w:b/>
                <w:color w:val="0070C0"/>
              </w:rPr>
            </w:pPr>
            <w:r w:rsidRPr="005F60B5">
              <w:rPr>
                <w:rFonts w:ascii="Verdana"/>
                <w:b/>
                <w:color w:val="0070C0"/>
              </w:rPr>
              <w:t>SO3:</w:t>
            </w:r>
          </w:p>
        </w:tc>
        <w:tc>
          <w:tcPr>
            <w:tcW w:w="8005" w:type="dxa"/>
          </w:tcPr>
          <w:p w:rsidR="005F60B5" w:rsidRPr="002F00A4" w:rsidRDefault="0028780E" w:rsidP="005F60B5">
            <w:pPr>
              <w:pStyle w:val="BodyText"/>
              <w:spacing w:line="242" w:lineRule="auto"/>
              <w:ind w:right="211"/>
              <w:jc w:val="both"/>
              <w:rPr>
                <w:color w:val="231F20"/>
              </w:rPr>
            </w:pPr>
            <w:r>
              <w:rPr>
                <w:color w:val="231F20"/>
              </w:rPr>
              <w:t>D</w:t>
            </w:r>
            <w:r w:rsidR="005F60B5" w:rsidRPr="002F00A4">
              <w:rPr>
                <w:color w:val="231F20"/>
              </w:rPr>
              <w:t xml:space="preserve">evelop and conduct experiments or test hypotheses, analyze and interpret data and use scientific judgment to draw conclusions. </w:t>
            </w:r>
          </w:p>
        </w:tc>
      </w:tr>
      <w:tr w:rsidR="005F60B5" w:rsidRPr="002F00A4" w:rsidTr="00907B5E">
        <w:tc>
          <w:tcPr>
            <w:tcW w:w="1227" w:type="dxa"/>
          </w:tcPr>
          <w:p w:rsidR="005F60B5" w:rsidRPr="005F60B5" w:rsidRDefault="005F60B5" w:rsidP="005F60B5">
            <w:pPr>
              <w:pStyle w:val="BodyText"/>
              <w:spacing w:line="242" w:lineRule="auto"/>
              <w:ind w:right="211"/>
              <w:rPr>
                <w:rFonts w:ascii="Verdana"/>
                <w:b/>
                <w:color w:val="0070C0"/>
              </w:rPr>
            </w:pPr>
            <w:r w:rsidRPr="005F60B5">
              <w:rPr>
                <w:rFonts w:ascii="Verdana"/>
                <w:b/>
                <w:color w:val="0070C0"/>
              </w:rPr>
              <w:t>SO4:</w:t>
            </w:r>
          </w:p>
        </w:tc>
        <w:tc>
          <w:tcPr>
            <w:tcW w:w="8005" w:type="dxa"/>
          </w:tcPr>
          <w:p w:rsidR="005F60B5" w:rsidRPr="002F00A4" w:rsidRDefault="0028780E" w:rsidP="005F60B5">
            <w:pPr>
              <w:pStyle w:val="BodyText"/>
              <w:spacing w:line="242" w:lineRule="auto"/>
              <w:ind w:right="211"/>
            </w:pPr>
            <w:r>
              <w:rPr>
                <w:color w:val="231F20"/>
              </w:rPr>
              <w:t>C</w:t>
            </w:r>
            <w:r w:rsidR="005F60B5" w:rsidRPr="002F00A4">
              <w:rPr>
                <w:color w:val="231F20"/>
              </w:rPr>
              <w:t>ommunicate</w:t>
            </w:r>
            <w:r w:rsidR="005F60B5" w:rsidRPr="002F00A4">
              <w:rPr>
                <w:color w:val="231F20"/>
                <w:spacing w:val="-3"/>
              </w:rPr>
              <w:t xml:space="preserve"> </w:t>
            </w:r>
            <w:r w:rsidR="005F60B5" w:rsidRPr="002F00A4">
              <w:rPr>
                <w:color w:val="231F20"/>
              </w:rPr>
              <w:t>effectively</w:t>
            </w:r>
            <w:r w:rsidR="005F60B5" w:rsidRPr="002F00A4">
              <w:rPr>
                <w:color w:val="231F20"/>
                <w:spacing w:val="-3"/>
              </w:rPr>
              <w:t xml:space="preserve"> </w:t>
            </w:r>
            <w:r w:rsidR="005F60B5" w:rsidRPr="002F00A4">
              <w:rPr>
                <w:color w:val="231F20"/>
              </w:rPr>
              <w:t>with</w:t>
            </w:r>
            <w:r w:rsidR="005F60B5" w:rsidRPr="002F00A4">
              <w:rPr>
                <w:color w:val="231F20"/>
                <w:spacing w:val="-3"/>
              </w:rPr>
              <w:t xml:space="preserve"> </w:t>
            </w:r>
            <w:r w:rsidR="005F60B5" w:rsidRPr="002F00A4">
              <w:rPr>
                <w:color w:val="231F20"/>
              </w:rPr>
              <w:t>a</w:t>
            </w:r>
            <w:r w:rsidR="005F60B5" w:rsidRPr="002F00A4">
              <w:rPr>
                <w:color w:val="231F20"/>
                <w:spacing w:val="-3"/>
              </w:rPr>
              <w:t xml:space="preserve"> </w:t>
            </w:r>
            <w:r w:rsidR="005F60B5" w:rsidRPr="002F00A4">
              <w:rPr>
                <w:color w:val="231F20"/>
              </w:rPr>
              <w:t>range</w:t>
            </w:r>
            <w:r w:rsidR="005F60B5" w:rsidRPr="002F00A4">
              <w:rPr>
                <w:color w:val="231F20"/>
                <w:spacing w:val="-3"/>
              </w:rPr>
              <w:t xml:space="preserve"> </w:t>
            </w:r>
            <w:r w:rsidR="005F60B5" w:rsidRPr="002F00A4">
              <w:rPr>
                <w:color w:val="231F20"/>
              </w:rPr>
              <w:t>of</w:t>
            </w:r>
            <w:r w:rsidR="005F60B5" w:rsidRPr="002F00A4">
              <w:rPr>
                <w:color w:val="231F20"/>
                <w:spacing w:val="-3"/>
              </w:rPr>
              <w:t xml:space="preserve"> </w:t>
            </w:r>
            <w:r w:rsidR="005F60B5" w:rsidRPr="002F00A4">
              <w:rPr>
                <w:color w:val="231F20"/>
              </w:rPr>
              <w:t>audiences.</w:t>
            </w:r>
          </w:p>
        </w:tc>
      </w:tr>
      <w:tr w:rsidR="005F60B5" w:rsidRPr="002F00A4" w:rsidTr="00907B5E">
        <w:tc>
          <w:tcPr>
            <w:tcW w:w="1227" w:type="dxa"/>
          </w:tcPr>
          <w:p w:rsidR="005F60B5" w:rsidRPr="005F60B5" w:rsidRDefault="005F60B5" w:rsidP="005F60B5">
            <w:pPr>
              <w:pStyle w:val="BodyText"/>
              <w:spacing w:line="249" w:lineRule="auto"/>
              <w:ind w:right="212"/>
              <w:jc w:val="both"/>
              <w:rPr>
                <w:rFonts w:ascii="Verdana"/>
                <w:b/>
                <w:color w:val="0070C0"/>
              </w:rPr>
            </w:pPr>
            <w:r w:rsidRPr="005F60B5">
              <w:rPr>
                <w:rFonts w:ascii="Verdana"/>
                <w:b/>
                <w:color w:val="0070C0"/>
              </w:rPr>
              <w:t>SO5:</w:t>
            </w:r>
          </w:p>
        </w:tc>
        <w:tc>
          <w:tcPr>
            <w:tcW w:w="8005" w:type="dxa"/>
          </w:tcPr>
          <w:p w:rsidR="005F60B5" w:rsidRPr="002F00A4" w:rsidRDefault="0028780E" w:rsidP="005F60B5">
            <w:pPr>
              <w:pStyle w:val="BodyText"/>
              <w:spacing w:line="249" w:lineRule="auto"/>
              <w:ind w:right="212"/>
              <w:jc w:val="both"/>
            </w:pPr>
            <w:r>
              <w:rPr>
                <w:color w:val="231F20"/>
              </w:rPr>
              <w:t>U</w:t>
            </w:r>
            <w:r w:rsidR="005F60B5" w:rsidRPr="002F00A4">
              <w:rPr>
                <w:color w:val="231F20"/>
              </w:rPr>
              <w:t>nderstand</w:t>
            </w:r>
            <w:r w:rsidR="005F60B5" w:rsidRPr="002F00A4">
              <w:rPr>
                <w:color w:val="231F20"/>
                <w:spacing w:val="-13"/>
              </w:rPr>
              <w:t xml:space="preserve"> </w:t>
            </w:r>
            <w:r w:rsidR="005F60B5" w:rsidRPr="002F00A4">
              <w:rPr>
                <w:color w:val="231F20"/>
              </w:rPr>
              <w:t>ethical</w:t>
            </w:r>
            <w:r w:rsidR="005F60B5" w:rsidRPr="002F00A4">
              <w:rPr>
                <w:color w:val="231F20"/>
                <w:spacing w:val="-13"/>
              </w:rPr>
              <w:t xml:space="preserve"> </w:t>
            </w:r>
            <w:r w:rsidR="005F60B5" w:rsidRPr="002F00A4">
              <w:rPr>
                <w:color w:val="231F20"/>
              </w:rPr>
              <w:t>and</w:t>
            </w:r>
            <w:r w:rsidR="005F60B5" w:rsidRPr="002F00A4">
              <w:rPr>
                <w:color w:val="231F20"/>
                <w:spacing w:val="-13"/>
              </w:rPr>
              <w:t xml:space="preserve"> </w:t>
            </w:r>
            <w:r w:rsidR="005F60B5" w:rsidRPr="002F00A4">
              <w:rPr>
                <w:color w:val="231F20"/>
              </w:rPr>
              <w:t>professional</w:t>
            </w:r>
            <w:r w:rsidR="005F60B5" w:rsidRPr="002F00A4">
              <w:rPr>
                <w:color w:val="231F20"/>
                <w:spacing w:val="-13"/>
              </w:rPr>
              <w:t xml:space="preserve"> </w:t>
            </w:r>
            <w:r w:rsidR="005F60B5" w:rsidRPr="002F00A4">
              <w:rPr>
                <w:color w:val="231F20"/>
              </w:rPr>
              <w:t>responsibilities</w:t>
            </w:r>
            <w:r w:rsidR="005F60B5" w:rsidRPr="002F00A4">
              <w:rPr>
                <w:color w:val="231F20"/>
                <w:spacing w:val="-13"/>
              </w:rPr>
              <w:t xml:space="preserve"> </w:t>
            </w:r>
            <w:r w:rsidR="005F60B5" w:rsidRPr="002F00A4">
              <w:rPr>
                <w:color w:val="231F20"/>
              </w:rPr>
              <w:t>and the</w:t>
            </w:r>
            <w:r w:rsidR="005F60B5" w:rsidRPr="002F00A4">
              <w:rPr>
                <w:color w:val="231F20"/>
                <w:spacing w:val="-2"/>
              </w:rPr>
              <w:t xml:space="preserve"> </w:t>
            </w:r>
            <w:r w:rsidR="005F60B5" w:rsidRPr="002F00A4">
              <w:rPr>
                <w:color w:val="231F20"/>
              </w:rPr>
              <w:t>impact</w:t>
            </w:r>
            <w:r w:rsidR="005F60B5" w:rsidRPr="002F00A4">
              <w:rPr>
                <w:color w:val="231F20"/>
                <w:spacing w:val="-2"/>
              </w:rPr>
              <w:t xml:space="preserve"> </w:t>
            </w:r>
            <w:r w:rsidR="005F60B5" w:rsidRPr="002F00A4">
              <w:rPr>
                <w:color w:val="231F20"/>
              </w:rPr>
              <w:t>of</w:t>
            </w:r>
            <w:r w:rsidR="005F60B5" w:rsidRPr="002F00A4">
              <w:rPr>
                <w:color w:val="231F20"/>
                <w:spacing w:val="-2"/>
              </w:rPr>
              <w:t xml:space="preserve"> </w:t>
            </w:r>
            <w:r w:rsidR="005F60B5" w:rsidRPr="002F00A4">
              <w:rPr>
                <w:color w:val="231F20"/>
              </w:rPr>
              <w:t>technical</w:t>
            </w:r>
            <w:r w:rsidR="005F60B5" w:rsidRPr="002F00A4">
              <w:rPr>
                <w:color w:val="231F20"/>
                <w:spacing w:val="-2"/>
              </w:rPr>
              <w:t xml:space="preserve"> </w:t>
            </w:r>
            <w:r w:rsidR="005F60B5" w:rsidRPr="002F00A4">
              <w:rPr>
                <w:color w:val="231F20"/>
              </w:rPr>
              <w:t>and/or</w:t>
            </w:r>
            <w:r w:rsidR="005F60B5" w:rsidRPr="002F00A4">
              <w:rPr>
                <w:color w:val="231F20"/>
                <w:spacing w:val="-2"/>
              </w:rPr>
              <w:t xml:space="preserve"> </w:t>
            </w:r>
            <w:r w:rsidR="005F60B5" w:rsidRPr="002F00A4">
              <w:rPr>
                <w:color w:val="231F20"/>
              </w:rPr>
              <w:t>scientific</w:t>
            </w:r>
            <w:r w:rsidR="005F60B5" w:rsidRPr="002F00A4">
              <w:rPr>
                <w:color w:val="231F20"/>
                <w:spacing w:val="-2"/>
              </w:rPr>
              <w:t xml:space="preserve"> </w:t>
            </w:r>
            <w:r w:rsidR="005F60B5" w:rsidRPr="002F00A4">
              <w:rPr>
                <w:color w:val="231F20"/>
              </w:rPr>
              <w:t>solutions</w:t>
            </w:r>
            <w:r w:rsidR="005F60B5" w:rsidRPr="002F00A4">
              <w:rPr>
                <w:color w:val="231F20"/>
                <w:spacing w:val="-2"/>
              </w:rPr>
              <w:t xml:space="preserve"> </w:t>
            </w:r>
            <w:r w:rsidR="005F60B5" w:rsidRPr="002F00A4">
              <w:rPr>
                <w:color w:val="231F20"/>
              </w:rPr>
              <w:t>in</w:t>
            </w:r>
            <w:r w:rsidR="005F60B5" w:rsidRPr="002F00A4">
              <w:rPr>
                <w:color w:val="231F20"/>
                <w:spacing w:val="-2"/>
              </w:rPr>
              <w:t xml:space="preserve"> </w:t>
            </w:r>
            <w:r w:rsidR="005F60B5" w:rsidRPr="002F00A4">
              <w:rPr>
                <w:color w:val="231F20"/>
              </w:rPr>
              <w:t>global,</w:t>
            </w:r>
            <w:r w:rsidR="005F60B5" w:rsidRPr="002F00A4">
              <w:rPr>
                <w:color w:val="231F20"/>
                <w:spacing w:val="-2"/>
              </w:rPr>
              <w:t xml:space="preserve"> </w:t>
            </w:r>
            <w:r w:rsidR="005F60B5" w:rsidRPr="002F00A4">
              <w:rPr>
                <w:color w:val="231F20"/>
              </w:rPr>
              <w:t>economic,</w:t>
            </w:r>
            <w:r w:rsidR="005F60B5" w:rsidRPr="002F00A4">
              <w:rPr>
                <w:color w:val="231F20"/>
                <w:spacing w:val="-2"/>
              </w:rPr>
              <w:t xml:space="preserve"> </w:t>
            </w:r>
            <w:r w:rsidR="005F60B5" w:rsidRPr="002F00A4">
              <w:rPr>
                <w:color w:val="231F20"/>
              </w:rPr>
              <w:t>environmental, and societal contexts.</w:t>
            </w:r>
          </w:p>
        </w:tc>
      </w:tr>
      <w:tr w:rsidR="005F60B5" w:rsidTr="00907B5E">
        <w:tc>
          <w:tcPr>
            <w:tcW w:w="1227" w:type="dxa"/>
          </w:tcPr>
          <w:p w:rsidR="005F60B5" w:rsidRPr="005F60B5" w:rsidRDefault="005F60B5" w:rsidP="005F60B5">
            <w:pPr>
              <w:pStyle w:val="BodyText"/>
              <w:spacing w:line="278" w:lineRule="exact"/>
              <w:jc w:val="both"/>
              <w:rPr>
                <w:rFonts w:ascii="Verdana"/>
                <w:b/>
                <w:color w:val="0070C0"/>
              </w:rPr>
            </w:pPr>
            <w:r w:rsidRPr="005F60B5">
              <w:rPr>
                <w:rFonts w:ascii="Verdana"/>
                <w:b/>
                <w:color w:val="0070C0"/>
              </w:rPr>
              <w:t>SO6:</w:t>
            </w:r>
          </w:p>
        </w:tc>
        <w:tc>
          <w:tcPr>
            <w:tcW w:w="8005" w:type="dxa"/>
          </w:tcPr>
          <w:p w:rsidR="005F60B5" w:rsidRDefault="0028780E" w:rsidP="005F60B5">
            <w:pPr>
              <w:pStyle w:val="BodyText"/>
              <w:spacing w:line="278" w:lineRule="exact"/>
              <w:jc w:val="both"/>
            </w:pPr>
            <w:r>
              <w:rPr>
                <w:color w:val="231F20"/>
              </w:rPr>
              <w:t>F</w:t>
            </w:r>
            <w:r w:rsidR="005F60B5" w:rsidRPr="002F00A4">
              <w:rPr>
                <w:color w:val="231F20"/>
              </w:rPr>
              <w:t>unction</w:t>
            </w:r>
            <w:r w:rsidR="005F60B5" w:rsidRPr="002F00A4">
              <w:rPr>
                <w:color w:val="231F20"/>
                <w:spacing w:val="-2"/>
              </w:rPr>
              <w:t xml:space="preserve"> </w:t>
            </w:r>
            <w:r w:rsidR="005F60B5" w:rsidRPr="002F00A4">
              <w:rPr>
                <w:color w:val="231F20"/>
              </w:rPr>
              <w:t>effectively</w:t>
            </w:r>
            <w:r w:rsidR="005F60B5" w:rsidRPr="002F00A4">
              <w:rPr>
                <w:color w:val="231F20"/>
                <w:spacing w:val="-1"/>
              </w:rPr>
              <w:t xml:space="preserve"> </w:t>
            </w:r>
            <w:r w:rsidR="005F60B5" w:rsidRPr="002F00A4">
              <w:rPr>
                <w:color w:val="231F20"/>
              </w:rPr>
              <w:t>on</w:t>
            </w:r>
            <w:r w:rsidR="005F60B5" w:rsidRPr="002F00A4">
              <w:rPr>
                <w:color w:val="231F20"/>
                <w:spacing w:val="-2"/>
              </w:rPr>
              <w:t xml:space="preserve"> </w:t>
            </w:r>
            <w:r w:rsidR="005F60B5" w:rsidRPr="002F00A4">
              <w:rPr>
                <w:color w:val="231F20"/>
              </w:rPr>
              <w:t>teams</w:t>
            </w:r>
            <w:r w:rsidR="005F60B5" w:rsidRPr="002F00A4">
              <w:rPr>
                <w:color w:val="231F20"/>
                <w:spacing w:val="-1"/>
              </w:rPr>
              <w:t xml:space="preserve"> </w:t>
            </w:r>
            <w:r w:rsidR="005F60B5" w:rsidRPr="002F00A4">
              <w:rPr>
                <w:color w:val="231F20"/>
              </w:rPr>
              <w:t>that</w:t>
            </w:r>
            <w:r w:rsidR="005F60B5" w:rsidRPr="002F00A4">
              <w:rPr>
                <w:color w:val="231F20"/>
                <w:spacing w:val="-1"/>
              </w:rPr>
              <w:t xml:space="preserve"> </w:t>
            </w:r>
            <w:r w:rsidR="005F60B5" w:rsidRPr="002F00A4">
              <w:rPr>
                <w:color w:val="231F20"/>
              </w:rPr>
              <w:t>establish</w:t>
            </w:r>
            <w:r w:rsidR="005F60B5" w:rsidRPr="002F00A4">
              <w:rPr>
                <w:color w:val="231F20"/>
                <w:spacing w:val="-2"/>
              </w:rPr>
              <w:t xml:space="preserve"> </w:t>
            </w:r>
            <w:r w:rsidR="005F60B5" w:rsidRPr="002F00A4">
              <w:rPr>
                <w:color w:val="231F20"/>
              </w:rPr>
              <w:t>goals,</w:t>
            </w:r>
            <w:r w:rsidR="005F60B5" w:rsidRPr="002F00A4">
              <w:rPr>
                <w:color w:val="231F20"/>
                <w:spacing w:val="-1"/>
              </w:rPr>
              <w:t xml:space="preserve"> </w:t>
            </w:r>
            <w:r w:rsidR="005F60B5" w:rsidRPr="002F00A4">
              <w:rPr>
                <w:color w:val="231F20"/>
                <w:spacing w:val="-4"/>
              </w:rPr>
              <w:t>plan</w:t>
            </w:r>
            <w:r w:rsidR="005F60B5" w:rsidRPr="002F00A4">
              <w:t xml:space="preserve"> </w:t>
            </w:r>
            <w:r w:rsidR="005F60B5" w:rsidRPr="002F00A4">
              <w:rPr>
                <w:color w:val="231F20"/>
              </w:rPr>
              <w:t>tasks,</w:t>
            </w:r>
            <w:r w:rsidR="005F60B5" w:rsidRPr="002F00A4">
              <w:rPr>
                <w:color w:val="231F20"/>
                <w:spacing w:val="-10"/>
              </w:rPr>
              <w:t xml:space="preserve"> </w:t>
            </w:r>
            <w:r w:rsidR="005F60B5" w:rsidRPr="002F00A4">
              <w:rPr>
                <w:color w:val="231F20"/>
              </w:rPr>
              <w:t>meet</w:t>
            </w:r>
            <w:r w:rsidR="005F60B5" w:rsidRPr="002F00A4">
              <w:rPr>
                <w:color w:val="231F20"/>
                <w:spacing w:val="-10"/>
              </w:rPr>
              <w:t xml:space="preserve"> </w:t>
            </w:r>
            <w:r w:rsidR="005F60B5" w:rsidRPr="002F00A4">
              <w:rPr>
                <w:color w:val="231F20"/>
              </w:rPr>
              <w:t>deadlines,</w:t>
            </w:r>
            <w:r w:rsidR="005F60B5" w:rsidRPr="002F00A4">
              <w:rPr>
                <w:color w:val="231F20"/>
                <w:spacing w:val="-10"/>
              </w:rPr>
              <w:t xml:space="preserve"> </w:t>
            </w:r>
            <w:r w:rsidR="005F60B5" w:rsidRPr="002F00A4">
              <w:rPr>
                <w:color w:val="231F20"/>
              </w:rPr>
              <w:t>and</w:t>
            </w:r>
            <w:r w:rsidR="005F60B5" w:rsidRPr="002F00A4">
              <w:rPr>
                <w:color w:val="231F20"/>
                <w:spacing w:val="-10"/>
              </w:rPr>
              <w:t xml:space="preserve"> </w:t>
            </w:r>
            <w:r w:rsidR="005F60B5" w:rsidRPr="002F00A4">
              <w:rPr>
                <w:color w:val="231F20"/>
              </w:rPr>
              <w:t>analyze</w:t>
            </w:r>
            <w:r w:rsidR="005F60B5" w:rsidRPr="002F00A4">
              <w:rPr>
                <w:color w:val="231F20"/>
                <w:spacing w:val="-9"/>
              </w:rPr>
              <w:t xml:space="preserve"> </w:t>
            </w:r>
            <w:r w:rsidR="005F60B5" w:rsidRPr="002F00A4">
              <w:rPr>
                <w:color w:val="231F20"/>
              </w:rPr>
              <w:t>risk</w:t>
            </w:r>
            <w:r w:rsidR="005F60B5" w:rsidRPr="002F00A4">
              <w:rPr>
                <w:color w:val="231F20"/>
                <w:spacing w:val="-10"/>
              </w:rPr>
              <w:t xml:space="preserve"> </w:t>
            </w:r>
            <w:r w:rsidR="005F60B5" w:rsidRPr="002F00A4">
              <w:rPr>
                <w:color w:val="231F20"/>
              </w:rPr>
              <w:t>and</w:t>
            </w:r>
            <w:r w:rsidR="005F60B5" w:rsidRPr="002F00A4">
              <w:rPr>
                <w:color w:val="231F20"/>
                <w:spacing w:val="-10"/>
              </w:rPr>
              <w:t xml:space="preserve"> </w:t>
            </w:r>
            <w:r w:rsidR="005F60B5" w:rsidRPr="002F00A4">
              <w:rPr>
                <w:color w:val="231F20"/>
                <w:spacing w:val="-2"/>
              </w:rPr>
              <w:t>uncertainty</w:t>
            </w:r>
          </w:p>
        </w:tc>
      </w:tr>
    </w:tbl>
    <w:p w:rsidR="00D66384" w:rsidRDefault="00D66384" w:rsidP="005F60B5">
      <w:pPr>
        <w:pStyle w:val="BodyText"/>
        <w:spacing w:line="278" w:lineRule="exact"/>
        <w:ind w:left="118"/>
        <w:jc w:val="both"/>
      </w:pPr>
      <w:r>
        <w:rPr>
          <w:color w:val="231F20"/>
          <w:spacing w:val="-2"/>
        </w:rPr>
        <w:t>.</w:t>
      </w:r>
    </w:p>
    <w:p w:rsidR="0028780E" w:rsidRDefault="0028780E" w:rsidP="002A7C9E">
      <w:pPr>
        <w:tabs>
          <w:tab w:val="left" w:pos="2400"/>
        </w:tabs>
      </w:pPr>
    </w:p>
    <w:p w:rsidR="0028780E" w:rsidRDefault="0028780E" w:rsidP="002A7C9E">
      <w:pPr>
        <w:tabs>
          <w:tab w:val="left" w:pos="2400"/>
        </w:tabs>
      </w:pPr>
    </w:p>
    <w:p w:rsidR="00D66384" w:rsidRDefault="005F60B5" w:rsidP="002A7C9E">
      <w:pPr>
        <w:tabs>
          <w:tab w:val="left" w:pos="2400"/>
        </w:tabs>
      </w:pPr>
      <w:r>
        <w:rPr>
          <w:noProof/>
        </w:rPr>
        <w:lastRenderedPageBreak/>
        <w:drawing>
          <wp:anchor distT="0" distB="0" distL="114300" distR="114300" simplePos="0" relativeHeight="251669504" behindDoc="0" locked="0" layoutInCell="1" allowOverlap="1" wp14:anchorId="406C727B" wp14:editId="1B70B333">
            <wp:simplePos x="0" y="0"/>
            <wp:positionH relativeFrom="column">
              <wp:posOffset>2095500</wp:posOffset>
            </wp:positionH>
            <wp:positionV relativeFrom="paragraph">
              <wp:posOffset>-591820</wp:posOffset>
            </wp:positionV>
            <wp:extent cx="1739194" cy="1470660"/>
            <wp:effectExtent l="0" t="0" r="0" b="0"/>
            <wp:wrapNone/>
            <wp:docPr id="5"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p>
    <w:p w:rsidR="00D66384" w:rsidRDefault="00D66384" w:rsidP="00D66384">
      <w:pPr>
        <w:tabs>
          <w:tab w:val="left" w:pos="2400"/>
        </w:tabs>
      </w:pPr>
    </w:p>
    <w:p w:rsidR="00D66384" w:rsidRDefault="00D66384" w:rsidP="00D66384">
      <w:pPr>
        <w:tabs>
          <w:tab w:val="left" w:pos="2400"/>
        </w:tabs>
      </w:pPr>
    </w:p>
    <w:p w:rsidR="00D66384" w:rsidRDefault="00D66384" w:rsidP="00D66384">
      <w:pPr>
        <w:tabs>
          <w:tab w:val="left" w:pos="2400"/>
        </w:tabs>
      </w:pPr>
    </w:p>
    <w:p w:rsidR="00D66384" w:rsidRDefault="00D66384" w:rsidP="00D66384">
      <w:pPr>
        <w:pStyle w:val="ListParagraph"/>
        <w:tabs>
          <w:tab w:val="left" w:pos="3132"/>
        </w:tabs>
        <w:spacing w:line="288" w:lineRule="exact"/>
        <w:ind w:left="540" w:firstLine="0"/>
        <w:rPr>
          <w:color w:val="8496B0" w:themeColor="text2" w:themeTint="99"/>
          <w:sz w:val="24"/>
        </w:rPr>
      </w:pPr>
      <w:r>
        <w:rPr>
          <w:color w:val="8496B0" w:themeColor="text2" w:themeTint="99"/>
          <w:sz w:val="24"/>
        </w:rPr>
        <w:tab/>
      </w:r>
    </w:p>
    <w:p w:rsidR="00D66384" w:rsidRPr="005F60B5" w:rsidRDefault="00D66384" w:rsidP="005F60B5">
      <w:pPr>
        <w:tabs>
          <w:tab w:val="left" w:pos="895"/>
        </w:tabs>
        <w:spacing w:line="288" w:lineRule="exact"/>
        <w:rPr>
          <w:color w:val="8496B0" w:themeColor="text2" w:themeTint="99"/>
          <w:sz w:val="24"/>
        </w:rPr>
      </w:pPr>
    </w:p>
    <w:p w:rsidR="00D66384" w:rsidRPr="005F60B5" w:rsidRDefault="00D66384" w:rsidP="00D66384">
      <w:pPr>
        <w:pStyle w:val="ListParagraph"/>
        <w:tabs>
          <w:tab w:val="left" w:pos="895"/>
        </w:tabs>
        <w:spacing w:line="288" w:lineRule="exact"/>
        <w:ind w:left="540" w:firstLine="0"/>
        <w:jc w:val="center"/>
        <w:rPr>
          <w:rFonts w:ascii="Bookman Old Style" w:hAnsi="Bookman Old Style"/>
          <w:b/>
          <w:color w:val="0070C0"/>
          <w:sz w:val="30"/>
        </w:rPr>
      </w:pPr>
      <w:r w:rsidRPr="005F60B5">
        <w:rPr>
          <w:rFonts w:ascii="Bookman Old Style" w:hAnsi="Bookman Old Style"/>
          <w:b/>
          <w:color w:val="0070C0"/>
          <w:sz w:val="30"/>
        </w:rPr>
        <w:t>College of Applied Natural Science</w:t>
      </w:r>
    </w:p>
    <w:p w:rsidR="00D66384" w:rsidRPr="005F60B5" w:rsidRDefault="00D66384" w:rsidP="00D66384">
      <w:pPr>
        <w:pStyle w:val="ListParagraph"/>
        <w:tabs>
          <w:tab w:val="left" w:pos="895"/>
        </w:tabs>
        <w:spacing w:line="288" w:lineRule="exact"/>
        <w:ind w:left="540" w:firstLine="0"/>
        <w:jc w:val="center"/>
        <w:rPr>
          <w:rFonts w:ascii="Bookman Old Style" w:hAnsi="Bookman Old Style"/>
          <w:b/>
          <w:color w:val="0070C0"/>
          <w:sz w:val="30"/>
        </w:rPr>
      </w:pPr>
      <w:r w:rsidRPr="005F60B5">
        <w:rPr>
          <w:rFonts w:ascii="Bookman Old Style" w:hAnsi="Bookman Old Style"/>
          <w:b/>
          <w:color w:val="0070C0"/>
          <w:sz w:val="30"/>
        </w:rPr>
        <w:t xml:space="preserve">Department of Applied Physics </w:t>
      </w:r>
    </w:p>
    <w:p w:rsidR="00D66384" w:rsidRPr="005F60B5" w:rsidRDefault="00D66384" w:rsidP="00D66384">
      <w:pPr>
        <w:pStyle w:val="ListParagraph"/>
        <w:tabs>
          <w:tab w:val="left" w:pos="895"/>
        </w:tabs>
        <w:spacing w:line="288" w:lineRule="exact"/>
        <w:ind w:left="540" w:firstLine="0"/>
        <w:jc w:val="center"/>
        <w:rPr>
          <w:rFonts w:ascii="Bookman Old Style" w:hAnsi="Bookman Old Style"/>
          <w:b/>
          <w:color w:val="0070C0"/>
          <w:sz w:val="30"/>
        </w:rPr>
      </w:pPr>
    </w:p>
    <w:p w:rsidR="00D66384" w:rsidRPr="005F60B5" w:rsidRDefault="00D66384" w:rsidP="00D66384">
      <w:pPr>
        <w:pStyle w:val="ListParagraph"/>
        <w:tabs>
          <w:tab w:val="left" w:pos="895"/>
        </w:tabs>
        <w:spacing w:line="288" w:lineRule="exact"/>
        <w:ind w:left="540" w:firstLine="0"/>
        <w:jc w:val="center"/>
        <w:rPr>
          <w:rFonts w:ascii="Bookman Old Style" w:hAnsi="Bookman Old Style"/>
          <w:b/>
          <w:color w:val="0070C0"/>
          <w:sz w:val="30"/>
        </w:rPr>
      </w:pPr>
      <w:r w:rsidRPr="005F60B5">
        <w:rPr>
          <w:rFonts w:ascii="Bookman Old Style" w:hAnsi="Bookman Old Style"/>
          <w:b/>
          <w:color w:val="0070C0"/>
          <w:sz w:val="30"/>
        </w:rPr>
        <w:t>Applied Physics Undergraduate Program Educational Objectives (PEOs) and Student Outcomes (SOs)</w:t>
      </w:r>
    </w:p>
    <w:p w:rsidR="00D66384" w:rsidRPr="005F60B5" w:rsidRDefault="00D66384" w:rsidP="00D66384">
      <w:pPr>
        <w:pStyle w:val="ListParagraph"/>
        <w:tabs>
          <w:tab w:val="left" w:pos="895"/>
        </w:tabs>
        <w:spacing w:line="288" w:lineRule="exact"/>
        <w:ind w:left="540" w:firstLine="0"/>
        <w:jc w:val="center"/>
        <w:rPr>
          <w:rFonts w:ascii="Bookman Old Style" w:hAnsi="Bookman Old Style"/>
          <w:b/>
          <w:color w:val="0070C0"/>
          <w:sz w:val="32"/>
        </w:rPr>
      </w:pPr>
    </w:p>
    <w:p w:rsidR="00D66384" w:rsidRPr="002A7C9E" w:rsidRDefault="00D66384" w:rsidP="00D66384">
      <w:pPr>
        <w:pStyle w:val="ListParagraph"/>
        <w:numPr>
          <w:ilvl w:val="0"/>
          <w:numId w:val="7"/>
        </w:numPr>
        <w:tabs>
          <w:tab w:val="left" w:pos="895"/>
        </w:tabs>
        <w:spacing w:line="288" w:lineRule="exact"/>
        <w:rPr>
          <w:rFonts w:ascii="Bookman Old Style" w:hAnsi="Bookman Old Style"/>
          <w:b/>
          <w:color w:val="2E74B5" w:themeColor="accent1" w:themeShade="BF"/>
          <w:sz w:val="32"/>
          <w:szCs w:val="32"/>
        </w:rPr>
      </w:pPr>
      <w:r w:rsidRPr="002A7C9E">
        <w:rPr>
          <w:rFonts w:ascii="Bookman Old Style" w:hAnsi="Bookman Old Style"/>
          <w:b/>
          <w:color w:val="2E74B5" w:themeColor="accent1" w:themeShade="BF"/>
          <w:sz w:val="32"/>
          <w:szCs w:val="32"/>
        </w:rPr>
        <w:t xml:space="preserve">Program Educational Objectives (PEOs) </w:t>
      </w:r>
    </w:p>
    <w:p w:rsidR="00D66384" w:rsidRDefault="00D66384" w:rsidP="002A7C9E">
      <w:pPr>
        <w:tabs>
          <w:tab w:val="left" w:pos="2400"/>
        </w:tabs>
      </w:pPr>
    </w:p>
    <w:tbl>
      <w:tblPr>
        <w:tblStyle w:val="TableGrid"/>
        <w:tblW w:w="9325" w:type="dxa"/>
        <w:tblInd w:w="300" w:type="dxa"/>
        <w:tblLook w:val="04A0" w:firstRow="1" w:lastRow="0" w:firstColumn="1" w:lastColumn="0" w:noHBand="0" w:noVBand="1"/>
      </w:tblPr>
      <w:tblGrid>
        <w:gridCol w:w="1301"/>
        <w:gridCol w:w="8024"/>
      </w:tblGrid>
      <w:tr w:rsidR="005F60B5" w:rsidRPr="005F60B5" w:rsidTr="001E79EC">
        <w:tc>
          <w:tcPr>
            <w:tcW w:w="955" w:type="dxa"/>
            <w:shd w:val="clear" w:color="auto" w:fill="D9E2F3" w:themeFill="accent5" w:themeFillTint="33"/>
          </w:tcPr>
          <w:p w:rsidR="005F60B5" w:rsidRPr="005F60B5" w:rsidRDefault="005F60B5" w:rsidP="005F60B5">
            <w:pPr>
              <w:pStyle w:val="BodyText"/>
              <w:spacing w:line="249" w:lineRule="auto"/>
              <w:ind w:right="273"/>
              <w:jc w:val="center"/>
              <w:rPr>
                <w:rFonts w:ascii="Verdana"/>
                <w:b/>
                <w:color w:val="0070C0"/>
                <w:sz w:val="28"/>
                <w:szCs w:val="28"/>
              </w:rPr>
            </w:pPr>
            <w:r w:rsidRPr="005F60B5">
              <w:rPr>
                <w:rFonts w:ascii="Verdana"/>
                <w:b/>
                <w:color w:val="0070C0"/>
                <w:sz w:val="28"/>
                <w:szCs w:val="28"/>
              </w:rPr>
              <w:t>PEOs</w:t>
            </w:r>
          </w:p>
        </w:tc>
        <w:tc>
          <w:tcPr>
            <w:tcW w:w="8370" w:type="dxa"/>
            <w:shd w:val="clear" w:color="auto" w:fill="D9E2F3" w:themeFill="accent5" w:themeFillTint="33"/>
          </w:tcPr>
          <w:p w:rsidR="005F60B5" w:rsidRPr="005F60B5" w:rsidRDefault="005F60B5" w:rsidP="005F60B5">
            <w:pPr>
              <w:pStyle w:val="BodyText"/>
              <w:spacing w:line="249" w:lineRule="auto"/>
              <w:ind w:right="273"/>
              <w:jc w:val="center"/>
              <w:rPr>
                <w:b/>
                <w:color w:val="0070C0"/>
                <w:sz w:val="28"/>
                <w:szCs w:val="28"/>
              </w:rPr>
            </w:pPr>
            <w:r>
              <w:rPr>
                <w:b/>
                <w:color w:val="0070C0"/>
                <w:sz w:val="28"/>
                <w:szCs w:val="28"/>
              </w:rPr>
              <w:t>Statement</w:t>
            </w:r>
            <w:r w:rsidRPr="005F60B5">
              <w:rPr>
                <w:b/>
                <w:color w:val="0070C0"/>
                <w:sz w:val="28"/>
                <w:szCs w:val="28"/>
              </w:rPr>
              <w:t>s</w:t>
            </w:r>
          </w:p>
        </w:tc>
      </w:tr>
      <w:tr w:rsidR="005F60B5" w:rsidRPr="005F60B5" w:rsidTr="001E79EC">
        <w:tc>
          <w:tcPr>
            <w:tcW w:w="955" w:type="dxa"/>
          </w:tcPr>
          <w:p w:rsidR="005F60B5" w:rsidRPr="005F60B5" w:rsidRDefault="005F60B5" w:rsidP="004C23E1">
            <w:pPr>
              <w:pStyle w:val="BodyText"/>
              <w:spacing w:line="249" w:lineRule="auto"/>
              <w:ind w:right="273"/>
              <w:jc w:val="both"/>
              <w:rPr>
                <w:rFonts w:ascii="Verdana"/>
                <w:b/>
                <w:color w:val="0070C0"/>
              </w:rPr>
            </w:pPr>
            <w:r w:rsidRPr="005F60B5">
              <w:rPr>
                <w:rFonts w:ascii="Verdana"/>
                <w:b/>
                <w:color w:val="0070C0"/>
              </w:rPr>
              <w:t>PEO1:</w:t>
            </w:r>
          </w:p>
        </w:tc>
        <w:tc>
          <w:tcPr>
            <w:tcW w:w="8370" w:type="dxa"/>
          </w:tcPr>
          <w:p w:rsidR="005F60B5" w:rsidRPr="005F60B5" w:rsidRDefault="005F60B5" w:rsidP="004C23E1">
            <w:pPr>
              <w:pStyle w:val="BodyText"/>
              <w:spacing w:line="249" w:lineRule="auto"/>
              <w:ind w:right="273"/>
              <w:jc w:val="both"/>
              <w:rPr>
                <w:color w:val="231F20"/>
              </w:rPr>
            </w:pPr>
            <w:r w:rsidRPr="005F60B5">
              <w:rPr>
                <w:color w:val="231F20"/>
              </w:rPr>
              <w:t>To produce qualified researcher that can conduct scientific research in the area of physics that solve the problem of the society</w:t>
            </w:r>
          </w:p>
        </w:tc>
      </w:tr>
      <w:tr w:rsidR="005F60B5" w:rsidRPr="005F60B5" w:rsidTr="001E79EC">
        <w:tc>
          <w:tcPr>
            <w:tcW w:w="955" w:type="dxa"/>
          </w:tcPr>
          <w:p w:rsidR="005F60B5" w:rsidRPr="005F60B5" w:rsidRDefault="005F60B5" w:rsidP="004C23E1">
            <w:pPr>
              <w:pStyle w:val="BodyText"/>
              <w:spacing w:line="277" w:lineRule="exact"/>
              <w:jc w:val="both"/>
              <w:rPr>
                <w:rFonts w:ascii="Verdana"/>
                <w:b/>
                <w:color w:val="0070C0"/>
              </w:rPr>
            </w:pPr>
            <w:r w:rsidRPr="005F60B5">
              <w:rPr>
                <w:rFonts w:ascii="Verdana"/>
                <w:b/>
                <w:color w:val="0070C0"/>
              </w:rPr>
              <w:t>PEO2:</w:t>
            </w:r>
          </w:p>
        </w:tc>
        <w:tc>
          <w:tcPr>
            <w:tcW w:w="8370" w:type="dxa"/>
          </w:tcPr>
          <w:p w:rsidR="005F60B5" w:rsidRPr="005F60B5" w:rsidRDefault="005F60B5" w:rsidP="004C23E1">
            <w:pPr>
              <w:pStyle w:val="BodyText"/>
              <w:spacing w:line="277" w:lineRule="exact"/>
              <w:jc w:val="both"/>
              <w:rPr>
                <w:color w:val="231F20"/>
              </w:rPr>
            </w:pPr>
            <w:r w:rsidRPr="005F60B5">
              <w:rPr>
                <w:color w:val="231F20"/>
              </w:rPr>
              <w:t>To</w:t>
            </w:r>
            <w:r w:rsidRPr="005F60B5">
              <w:rPr>
                <w:color w:val="231F20"/>
                <w:spacing w:val="23"/>
              </w:rPr>
              <w:t xml:space="preserve"> </w:t>
            </w:r>
            <w:r w:rsidRPr="005F60B5">
              <w:rPr>
                <w:color w:val="231F20"/>
              </w:rPr>
              <w:t>produce</w:t>
            </w:r>
            <w:r w:rsidRPr="005F60B5">
              <w:rPr>
                <w:color w:val="231F20"/>
                <w:spacing w:val="23"/>
              </w:rPr>
              <w:t xml:space="preserve"> </w:t>
            </w:r>
            <w:r w:rsidRPr="005F60B5">
              <w:rPr>
                <w:color w:val="231F20"/>
              </w:rPr>
              <w:t>qualified</w:t>
            </w:r>
            <w:r w:rsidRPr="005F60B5">
              <w:rPr>
                <w:color w:val="231F20"/>
                <w:spacing w:val="22"/>
              </w:rPr>
              <w:t xml:space="preserve"> </w:t>
            </w:r>
            <w:r w:rsidRPr="005F60B5">
              <w:rPr>
                <w:color w:val="231F20"/>
              </w:rPr>
              <w:t>Physicist</w:t>
            </w:r>
            <w:r w:rsidRPr="005F60B5">
              <w:rPr>
                <w:color w:val="231F20"/>
                <w:spacing w:val="23"/>
              </w:rPr>
              <w:t xml:space="preserve"> </w:t>
            </w:r>
            <w:r w:rsidRPr="005F60B5">
              <w:rPr>
                <w:color w:val="231F20"/>
              </w:rPr>
              <w:t>who</w:t>
            </w:r>
            <w:r w:rsidRPr="005F60B5">
              <w:rPr>
                <w:color w:val="231F20"/>
                <w:spacing w:val="22"/>
              </w:rPr>
              <w:t xml:space="preserve"> </w:t>
            </w:r>
            <w:r w:rsidRPr="005F60B5">
              <w:rPr>
                <w:color w:val="231F20"/>
              </w:rPr>
              <w:t>continuously</w:t>
            </w:r>
            <w:r w:rsidRPr="005F60B5">
              <w:rPr>
                <w:color w:val="231F20"/>
                <w:spacing w:val="23"/>
              </w:rPr>
              <w:t xml:space="preserve"> </w:t>
            </w:r>
            <w:r w:rsidRPr="005F60B5">
              <w:rPr>
                <w:color w:val="231F20"/>
              </w:rPr>
              <w:t>upgrade</w:t>
            </w:r>
            <w:r w:rsidRPr="005F60B5">
              <w:rPr>
                <w:color w:val="231F20"/>
                <w:spacing w:val="22"/>
              </w:rPr>
              <w:t xml:space="preserve"> </w:t>
            </w:r>
            <w:r w:rsidRPr="005F60B5">
              <w:rPr>
                <w:color w:val="231F20"/>
                <w:spacing w:val="-5"/>
              </w:rPr>
              <w:t>his/her</w:t>
            </w:r>
            <w:r w:rsidRPr="005F60B5">
              <w:t xml:space="preserve"> </w:t>
            </w:r>
            <w:r w:rsidRPr="005F60B5">
              <w:rPr>
                <w:color w:val="231F20"/>
              </w:rPr>
              <w:t>professional</w:t>
            </w:r>
            <w:r w:rsidRPr="005F60B5">
              <w:rPr>
                <w:color w:val="231F20"/>
                <w:spacing w:val="-15"/>
              </w:rPr>
              <w:t xml:space="preserve"> </w:t>
            </w:r>
            <w:r w:rsidRPr="005F60B5">
              <w:rPr>
                <w:color w:val="231F20"/>
              </w:rPr>
              <w:t>career</w:t>
            </w:r>
            <w:r w:rsidRPr="005F60B5">
              <w:rPr>
                <w:color w:val="231F20"/>
                <w:spacing w:val="-15"/>
              </w:rPr>
              <w:t xml:space="preserve"> </w:t>
            </w:r>
            <w:r w:rsidRPr="005F60B5">
              <w:rPr>
                <w:color w:val="231F20"/>
              </w:rPr>
              <w:t>and</w:t>
            </w:r>
            <w:r w:rsidRPr="005F60B5">
              <w:rPr>
                <w:color w:val="231F20"/>
                <w:spacing w:val="-15"/>
              </w:rPr>
              <w:t xml:space="preserve"> </w:t>
            </w:r>
            <w:r w:rsidRPr="005F60B5">
              <w:rPr>
                <w:color w:val="231F20"/>
              </w:rPr>
              <w:t>can</w:t>
            </w:r>
            <w:r w:rsidRPr="005F60B5">
              <w:rPr>
                <w:color w:val="231F20"/>
                <w:spacing w:val="-15"/>
              </w:rPr>
              <w:t xml:space="preserve"> </w:t>
            </w:r>
            <w:r w:rsidRPr="005F60B5">
              <w:rPr>
                <w:color w:val="231F20"/>
              </w:rPr>
              <w:t>apply</w:t>
            </w:r>
            <w:r w:rsidRPr="005F60B5">
              <w:rPr>
                <w:color w:val="231F20"/>
                <w:spacing w:val="-15"/>
              </w:rPr>
              <w:t xml:space="preserve"> </w:t>
            </w:r>
            <w:r w:rsidRPr="005F60B5">
              <w:rPr>
                <w:color w:val="231F20"/>
              </w:rPr>
              <w:t>his</w:t>
            </w:r>
            <w:r w:rsidRPr="005F60B5">
              <w:rPr>
                <w:color w:val="231F20"/>
                <w:spacing w:val="-15"/>
              </w:rPr>
              <w:t xml:space="preserve"> </w:t>
            </w:r>
            <w:r w:rsidRPr="005F60B5">
              <w:rPr>
                <w:color w:val="231F20"/>
              </w:rPr>
              <w:t>knowledge</w:t>
            </w:r>
            <w:r w:rsidRPr="005F60B5">
              <w:rPr>
                <w:color w:val="231F20"/>
                <w:spacing w:val="-15"/>
              </w:rPr>
              <w:t xml:space="preserve"> </w:t>
            </w:r>
            <w:r w:rsidRPr="005F60B5">
              <w:rPr>
                <w:color w:val="231F20"/>
              </w:rPr>
              <w:t>in</w:t>
            </w:r>
            <w:r w:rsidRPr="005F60B5">
              <w:rPr>
                <w:color w:val="231F20"/>
                <w:spacing w:val="-15"/>
              </w:rPr>
              <w:t xml:space="preserve"> </w:t>
            </w:r>
            <w:r w:rsidRPr="005F60B5">
              <w:rPr>
                <w:color w:val="231F20"/>
              </w:rPr>
              <w:t>Physics</w:t>
            </w:r>
            <w:r>
              <w:rPr>
                <w:color w:val="231F20"/>
              </w:rPr>
              <w:t xml:space="preserve"> </w:t>
            </w:r>
            <w:r w:rsidRPr="005F60B5">
              <w:rPr>
                <w:color w:val="231F20"/>
              </w:rPr>
              <w:t>related</w:t>
            </w:r>
            <w:r w:rsidRPr="005F60B5">
              <w:rPr>
                <w:color w:val="231F20"/>
                <w:spacing w:val="-15"/>
              </w:rPr>
              <w:t xml:space="preserve"> </w:t>
            </w:r>
            <w:r w:rsidRPr="005F60B5">
              <w:rPr>
                <w:color w:val="231F20"/>
              </w:rPr>
              <w:t>careers in industry, higher institutions and social affairs</w:t>
            </w:r>
          </w:p>
        </w:tc>
      </w:tr>
      <w:tr w:rsidR="005F60B5" w:rsidRPr="005F60B5" w:rsidTr="001E79EC">
        <w:tc>
          <w:tcPr>
            <w:tcW w:w="955" w:type="dxa"/>
          </w:tcPr>
          <w:p w:rsidR="005F60B5" w:rsidRPr="005F60B5" w:rsidRDefault="005F60B5" w:rsidP="004C23E1">
            <w:pPr>
              <w:pStyle w:val="BodyText"/>
              <w:spacing w:line="278" w:lineRule="exact"/>
              <w:jc w:val="both"/>
              <w:rPr>
                <w:rFonts w:ascii="Verdana"/>
                <w:b/>
                <w:color w:val="0070C0"/>
              </w:rPr>
            </w:pPr>
            <w:r w:rsidRPr="005F60B5">
              <w:rPr>
                <w:rFonts w:ascii="Verdana"/>
                <w:b/>
                <w:color w:val="0070C0"/>
              </w:rPr>
              <w:t>PEO3:</w:t>
            </w:r>
          </w:p>
        </w:tc>
        <w:tc>
          <w:tcPr>
            <w:tcW w:w="8370" w:type="dxa"/>
          </w:tcPr>
          <w:p w:rsidR="005F60B5" w:rsidRPr="005F60B5" w:rsidRDefault="005F60B5" w:rsidP="004C23E1">
            <w:pPr>
              <w:pStyle w:val="BodyText"/>
              <w:spacing w:line="278" w:lineRule="exact"/>
              <w:jc w:val="both"/>
            </w:pPr>
            <w:r w:rsidRPr="005F60B5">
              <w:rPr>
                <w:color w:val="231F20"/>
              </w:rPr>
              <w:t>To</w:t>
            </w:r>
            <w:r w:rsidRPr="005F60B5">
              <w:rPr>
                <w:color w:val="231F20"/>
                <w:spacing w:val="-7"/>
              </w:rPr>
              <w:t xml:space="preserve"> </w:t>
            </w:r>
            <w:r w:rsidRPr="005F60B5">
              <w:rPr>
                <w:color w:val="231F20"/>
              </w:rPr>
              <w:t>produce</w:t>
            </w:r>
            <w:r w:rsidRPr="005F60B5">
              <w:rPr>
                <w:color w:val="231F20"/>
                <w:spacing w:val="-7"/>
              </w:rPr>
              <w:t xml:space="preserve"> </w:t>
            </w:r>
            <w:r w:rsidRPr="005F60B5">
              <w:rPr>
                <w:color w:val="231F20"/>
              </w:rPr>
              <w:t>professionals</w:t>
            </w:r>
            <w:r w:rsidRPr="005F60B5">
              <w:rPr>
                <w:color w:val="231F20"/>
                <w:spacing w:val="-7"/>
              </w:rPr>
              <w:t xml:space="preserve"> </w:t>
            </w:r>
            <w:r w:rsidRPr="005F60B5">
              <w:rPr>
                <w:color w:val="231F20"/>
              </w:rPr>
              <w:t>who</w:t>
            </w:r>
            <w:r w:rsidRPr="005F60B5">
              <w:rPr>
                <w:color w:val="231F20"/>
                <w:spacing w:val="-7"/>
              </w:rPr>
              <w:t xml:space="preserve"> </w:t>
            </w:r>
            <w:r w:rsidRPr="005F60B5">
              <w:rPr>
                <w:color w:val="231F20"/>
              </w:rPr>
              <w:t>can</w:t>
            </w:r>
            <w:r w:rsidRPr="005F60B5">
              <w:rPr>
                <w:color w:val="231F20"/>
                <w:spacing w:val="-7"/>
              </w:rPr>
              <w:t xml:space="preserve"> </w:t>
            </w:r>
            <w:r w:rsidRPr="005F60B5">
              <w:rPr>
                <w:color w:val="231F20"/>
              </w:rPr>
              <w:t>give</w:t>
            </w:r>
            <w:r w:rsidRPr="005F60B5">
              <w:rPr>
                <w:color w:val="231F20"/>
                <w:spacing w:val="-7"/>
              </w:rPr>
              <w:t xml:space="preserve"> </w:t>
            </w:r>
            <w:r w:rsidRPr="005F60B5">
              <w:rPr>
                <w:color w:val="231F20"/>
              </w:rPr>
              <w:t>demand</w:t>
            </w:r>
            <w:r w:rsidRPr="005F60B5">
              <w:rPr>
                <w:color w:val="231F20"/>
                <w:spacing w:val="-7"/>
              </w:rPr>
              <w:t xml:space="preserve"> </w:t>
            </w:r>
            <w:r w:rsidRPr="005F60B5">
              <w:rPr>
                <w:color w:val="231F20"/>
              </w:rPr>
              <w:t>driven</w:t>
            </w:r>
            <w:r w:rsidRPr="005F60B5">
              <w:rPr>
                <w:color w:val="231F20"/>
                <w:spacing w:val="-7"/>
              </w:rPr>
              <w:t xml:space="preserve"> </w:t>
            </w:r>
            <w:r w:rsidRPr="005F60B5">
              <w:rPr>
                <w:color w:val="231F20"/>
                <w:spacing w:val="-2"/>
              </w:rPr>
              <w:t>community</w:t>
            </w:r>
            <w:r w:rsidRPr="005F60B5">
              <w:rPr>
                <w:color w:val="231F20"/>
                <w:spacing w:val="-8"/>
              </w:rPr>
              <w:t xml:space="preserve"> </w:t>
            </w:r>
            <w:r w:rsidRPr="005F60B5">
              <w:rPr>
                <w:color w:val="231F20"/>
                <w:spacing w:val="-2"/>
              </w:rPr>
              <w:t>service</w:t>
            </w:r>
            <w:r w:rsidRPr="005F60B5">
              <w:rPr>
                <w:color w:val="231F20"/>
                <w:spacing w:val="-8"/>
              </w:rPr>
              <w:t xml:space="preserve"> </w:t>
            </w:r>
            <w:r w:rsidRPr="005F60B5">
              <w:rPr>
                <w:color w:val="231F20"/>
                <w:spacing w:val="-2"/>
              </w:rPr>
              <w:t>by</w:t>
            </w:r>
            <w:r w:rsidRPr="005F60B5">
              <w:rPr>
                <w:color w:val="231F20"/>
                <w:spacing w:val="-8"/>
              </w:rPr>
              <w:t xml:space="preserve"> </w:t>
            </w:r>
            <w:r w:rsidRPr="005F60B5">
              <w:rPr>
                <w:color w:val="231F20"/>
                <w:spacing w:val="-2"/>
              </w:rPr>
              <w:t>applying</w:t>
            </w:r>
            <w:r w:rsidRPr="005F60B5">
              <w:rPr>
                <w:color w:val="231F20"/>
                <w:spacing w:val="-7"/>
              </w:rPr>
              <w:t xml:space="preserve"> </w:t>
            </w:r>
            <w:r w:rsidRPr="005F60B5">
              <w:rPr>
                <w:color w:val="231F20"/>
                <w:spacing w:val="-2"/>
              </w:rPr>
              <w:t>the</w:t>
            </w:r>
            <w:r w:rsidRPr="005F60B5">
              <w:rPr>
                <w:color w:val="231F20"/>
                <w:spacing w:val="-8"/>
              </w:rPr>
              <w:t xml:space="preserve"> </w:t>
            </w:r>
            <w:r w:rsidRPr="005F60B5">
              <w:rPr>
                <w:color w:val="231F20"/>
                <w:spacing w:val="-2"/>
              </w:rPr>
              <w:t>knowledge</w:t>
            </w:r>
            <w:r w:rsidRPr="005F60B5">
              <w:rPr>
                <w:color w:val="231F20"/>
                <w:spacing w:val="-8"/>
              </w:rPr>
              <w:t xml:space="preserve"> </w:t>
            </w:r>
            <w:r w:rsidRPr="005F60B5">
              <w:rPr>
                <w:color w:val="231F20"/>
                <w:spacing w:val="-2"/>
              </w:rPr>
              <w:t>of</w:t>
            </w:r>
            <w:r w:rsidRPr="005F60B5">
              <w:rPr>
                <w:color w:val="231F20"/>
                <w:spacing w:val="-8"/>
              </w:rPr>
              <w:t xml:space="preserve"> </w:t>
            </w:r>
            <w:r w:rsidRPr="005F60B5">
              <w:rPr>
                <w:color w:val="231F20"/>
                <w:spacing w:val="-2"/>
              </w:rPr>
              <w:t>physics</w:t>
            </w:r>
          </w:p>
        </w:tc>
      </w:tr>
      <w:tr w:rsidR="005F60B5" w:rsidTr="001E79EC">
        <w:tc>
          <w:tcPr>
            <w:tcW w:w="955" w:type="dxa"/>
          </w:tcPr>
          <w:p w:rsidR="005F60B5" w:rsidRPr="005F60B5" w:rsidRDefault="005F60B5" w:rsidP="004C23E1">
            <w:pPr>
              <w:pStyle w:val="BodyText"/>
              <w:spacing w:line="249" w:lineRule="auto"/>
              <w:ind w:right="273"/>
              <w:jc w:val="both"/>
              <w:rPr>
                <w:rFonts w:ascii="Verdana"/>
                <w:b/>
                <w:color w:val="0070C0"/>
              </w:rPr>
            </w:pPr>
            <w:r w:rsidRPr="005F60B5">
              <w:rPr>
                <w:rFonts w:ascii="Verdana"/>
                <w:b/>
                <w:color w:val="0070C0"/>
              </w:rPr>
              <w:t>PEO4:</w:t>
            </w:r>
          </w:p>
        </w:tc>
        <w:tc>
          <w:tcPr>
            <w:tcW w:w="8370" w:type="dxa"/>
          </w:tcPr>
          <w:p w:rsidR="005F60B5" w:rsidRDefault="005F60B5" w:rsidP="004C23E1">
            <w:pPr>
              <w:pStyle w:val="BodyText"/>
              <w:spacing w:line="249" w:lineRule="auto"/>
              <w:ind w:right="273"/>
              <w:jc w:val="both"/>
            </w:pPr>
            <w:r w:rsidRPr="005F60B5">
              <w:rPr>
                <w:color w:val="231F20"/>
              </w:rPr>
              <w:t>To</w:t>
            </w:r>
            <w:r w:rsidRPr="005F60B5">
              <w:rPr>
                <w:color w:val="231F20"/>
                <w:spacing w:val="-15"/>
              </w:rPr>
              <w:t xml:space="preserve"> </w:t>
            </w:r>
            <w:r w:rsidRPr="005F60B5">
              <w:rPr>
                <w:color w:val="231F20"/>
              </w:rPr>
              <w:t>produce</w:t>
            </w:r>
            <w:r w:rsidRPr="005F60B5">
              <w:rPr>
                <w:color w:val="231F20"/>
                <w:spacing w:val="-15"/>
              </w:rPr>
              <w:t xml:space="preserve"> </w:t>
            </w:r>
            <w:r w:rsidRPr="005F60B5">
              <w:rPr>
                <w:color w:val="231F20"/>
              </w:rPr>
              <w:t>an</w:t>
            </w:r>
            <w:r w:rsidRPr="005F60B5">
              <w:rPr>
                <w:color w:val="231F20"/>
                <w:spacing w:val="-15"/>
              </w:rPr>
              <w:t xml:space="preserve"> </w:t>
            </w:r>
            <w:r w:rsidRPr="005F60B5">
              <w:rPr>
                <w:color w:val="231F20"/>
              </w:rPr>
              <w:t>expert</w:t>
            </w:r>
            <w:r w:rsidRPr="005F60B5">
              <w:rPr>
                <w:color w:val="231F20"/>
                <w:spacing w:val="-15"/>
              </w:rPr>
              <w:t xml:space="preserve"> </w:t>
            </w:r>
            <w:r w:rsidRPr="005F60B5">
              <w:rPr>
                <w:color w:val="231F20"/>
              </w:rPr>
              <w:t>who</w:t>
            </w:r>
            <w:r w:rsidRPr="005F60B5">
              <w:rPr>
                <w:color w:val="231F20"/>
                <w:spacing w:val="-15"/>
              </w:rPr>
              <w:t xml:space="preserve"> </w:t>
            </w:r>
            <w:r w:rsidRPr="005F60B5">
              <w:rPr>
                <w:color w:val="231F20"/>
              </w:rPr>
              <w:t>can</w:t>
            </w:r>
            <w:r w:rsidRPr="005F60B5">
              <w:rPr>
                <w:color w:val="231F20"/>
                <w:spacing w:val="-15"/>
              </w:rPr>
              <w:t xml:space="preserve"> </w:t>
            </w:r>
            <w:r w:rsidRPr="005F60B5">
              <w:rPr>
                <w:color w:val="231F20"/>
              </w:rPr>
              <w:t>work</w:t>
            </w:r>
            <w:r w:rsidRPr="005F60B5">
              <w:rPr>
                <w:color w:val="231F20"/>
                <w:spacing w:val="-15"/>
              </w:rPr>
              <w:t xml:space="preserve"> </w:t>
            </w:r>
            <w:r w:rsidRPr="005F60B5">
              <w:rPr>
                <w:color w:val="231F20"/>
              </w:rPr>
              <w:t>in</w:t>
            </w:r>
            <w:r w:rsidRPr="005F60B5">
              <w:rPr>
                <w:color w:val="231F20"/>
                <w:spacing w:val="-15"/>
              </w:rPr>
              <w:t xml:space="preserve"> </w:t>
            </w:r>
            <w:r w:rsidRPr="005F60B5">
              <w:rPr>
                <w:color w:val="231F20"/>
              </w:rPr>
              <w:t>group,</w:t>
            </w:r>
            <w:r w:rsidRPr="005F60B5">
              <w:rPr>
                <w:color w:val="231F20"/>
                <w:spacing w:val="-15"/>
              </w:rPr>
              <w:t xml:space="preserve"> </w:t>
            </w:r>
            <w:r w:rsidRPr="005F60B5">
              <w:rPr>
                <w:color w:val="231F20"/>
              </w:rPr>
              <w:t>make</w:t>
            </w:r>
            <w:r w:rsidRPr="005F60B5">
              <w:rPr>
                <w:color w:val="231F20"/>
                <w:spacing w:val="-15"/>
              </w:rPr>
              <w:t xml:space="preserve"> </w:t>
            </w:r>
            <w:r w:rsidRPr="005F60B5">
              <w:rPr>
                <w:color w:val="231F20"/>
              </w:rPr>
              <w:t>reliable</w:t>
            </w:r>
            <w:r w:rsidRPr="005F60B5">
              <w:rPr>
                <w:color w:val="231F20"/>
                <w:spacing w:val="-13"/>
              </w:rPr>
              <w:t xml:space="preserve"> </w:t>
            </w:r>
            <w:r w:rsidRPr="005F60B5">
              <w:rPr>
                <w:color w:val="231F20"/>
              </w:rPr>
              <w:t>decisions,</w:t>
            </w:r>
            <w:r w:rsidRPr="005F60B5">
              <w:rPr>
                <w:color w:val="231F20"/>
                <w:spacing w:val="-6"/>
              </w:rPr>
              <w:t xml:space="preserve"> </w:t>
            </w:r>
            <w:r w:rsidRPr="005F60B5">
              <w:rPr>
                <w:color w:val="231F20"/>
              </w:rPr>
              <w:t>have</w:t>
            </w:r>
            <w:r w:rsidRPr="005F60B5">
              <w:rPr>
                <w:color w:val="231F20"/>
                <w:spacing w:val="-6"/>
              </w:rPr>
              <w:t xml:space="preserve"> </w:t>
            </w:r>
            <w:r w:rsidRPr="005F60B5">
              <w:rPr>
                <w:color w:val="231F20"/>
              </w:rPr>
              <w:t>personal</w:t>
            </w:r>
            <w:r w:rsidRPr="005F60B5">
              <w:rPr>
                <w:color w:val="231F20"/>
                <w:spacing w:val="-6"/>
              </w:rPr>
              <w:t xml:space="preserve"> </w:t>
            </w:r>
            <w:r w:rsidRPr="005F60B5">
              <w:rPr>
                <w:color w:val="231F20"/>
              </w:rPr>
              <w:t>confidence,</w:t>
            </w:r>
            <w:r w:rsidRPr="005F60B5">
              <w:rPr>
                <w:color w:val="231F20"/>
                <w:spacing w:val="-6"/>
              </w:rPr>
              <w:t xml:space="preserve"> </w:t>
            </w:r>
            <w:r w:rsidRPr="005F60B5">
              <w:rPr>
                <w:color w:val="231F20"/>
              </w:rPr>
              <w:t>have</w:t>
            </w:r>
            <w:r w:rsidRPr="005F60B5">
              <w:rPr>
                <w:color w:val="231F20"/>
                <w:spacing w:val="-6"/>
              </w:rPr>
              <w:t xml:space="preserve"> </w:t>
            </w:r>
            <w:r w:rsidRPr="005F60B5">
              <w:rPr>
                <w:color w:val="231F20"/>
              </w:rPr>
              <w:t>sense</w:t>
            </w:r>
            <w:r w:rsidRPr="005F60B5">
              <w:rPr>
                <w:color w:val="231F20"/>
                <w:spacing w:val="-6"/>
              </w:rPr>
              <w:t xml:space="preserve"> </w:t>
            </w:r>
            <w:r w:rsidRPr="005F60B5">
              <w:rPr>
                <w:color w:val="231F20"/>
              </w:rPr>
              <w:t>of</w:t>
            </w:r>
            <w:r w:rsidRPr="005F60B5">
              <w:rPr>
                <w:color w:val="231F20"/>
                <w:spacing w:val="-6"/>
              </w:rPr>
              <w:t xml:space="preserve"> </w:t>
            </w:r>
            <w:r w:rsidRPr="005F60B5">
              <w:rPr>
                <w:color w:val="231F20"/>
              </w:rPr>
              <w:t>responsibility</w:t>
            </w:r>
            <w:r w:rsidRPr="005F60B5">
              <w:rPr>
                <w:color w:val="231F20"/>
                <w:spacing w:val="-6"/>
              </w:rPr>
              <w:t xml:space="preserve"> </w:t>
            </w:r>
            <w:r w:rsidRPr="005F60B5">
              <w:rPr>
                <w:color w:val="231F20"/>
              </w:rPr>
              <w:t>and</w:t>
            </w:r>
            <w:r w:rsidRPr="005F60B5">
              <w:rPr>
                <w:color w:val="231F20"/>
                <w:spacing w:val="-6"/>
              </w:rPr>
              <w:t xml:space="preserve"> </w:t>
            </w:r>
            <w:r w:rsidRPr="005F60B5">
              <w:rPr>
                <w:color w:val="231F20"/>
              </w:rPr>
              <w:t>have</w:t>
            </w:r>
            <w:r w:rsidRPr="005F60B5">
              <w:rPr>
                <w:color w:val="231F20"/>
                <w:spacing w:val="-6"/>
              </w:rPr>
              <w:t xml:space="preserve"> </w:t>
            </w:r>
            <w:r w:rsidRPr="005F60B5">
              <w:rPr>
                <w:color w:val="231F20"/>
              </w:rPr>
              <w:t>the commitment to serve the community</w:t>
            </w:r>
            <w:r>
              <w:rPr>
                <w:color w:val="231F20"/>
              </w:rPr>
              <w:t>.</w:t>
            </w:r>
          </w:p>
        </w:tc>
      </w:tr>
    </w:tbl>
    <w:p w:rsidR="00D66384" w:rsidRDefault="00D66384" w:rsidP="00D66384">
      <w:pPr>
        <w:pStyle w:val="BodyText"/>
        <w:spacing w:line="249" w:lineRule="auto"/>
        <w:ind w:left="300" w:right="273"/>
        <w:jc w:val="both"/>
      </w:pPr>
    </w:p>
    <w:p w:rsidR="00D66384" w:rsidRPr="007D1682" w:rsidRDefault="00D66384" w:rsidP="007D1682">
      <w:pPr>
        <w:pStyle w:val="ListParagraph"/>
        <w:numPr>
          <w:ilvl w:val="0"/>
          <w:numId w:val="7"/>
        </w:numPr>
        <w:tabs>
          <w:tab w:val="left" w:pos="1019"/>
        </w:tabs>
        <w:spacing w:before="270"/>
        <w:rPr>
          <w:rFonts w:ascii="Bookman Old Style" w:hAnsi="Bookman Old Style"/>
          <w:b/>
          <w:color w:val="2E74B5" w:themeColor="accent1" w:themeShade="BF"/>
          <w:sz w:val="32"/>
          <w:szCs w:val="32"/>
        </w:rPr>
      </w:pPr>
      <w:r w:rsidRPr="007D1682">
        <w:rPr>
          <w:rFonts w:ascii="Bookman Old Style" w:hAnsi="Bookman Old Style"/>
          <w:b/>
          <w:color w:val="2E74B5" w:themeColor="accent1" w:themeShade="BF"/>
          <w:w w:val="90"/>
          <w:sz w:val="32"/>
          <w:szCs w:val="32"/>
        </w:rPr>
        <w:t>Student</w:t>
      </w:r>
      <w:r w:rsidRPr="007D1682">
        <w:rPr>
          <w:rFonts w:ascii="Bookman Old Style" w:hAnsi="Bookman Old Style"/>
          <w:b/>
          <w:color w:val="2E74B5" w:themeColor="accent1" w:themeShade="BF"/>
          <w:spacing w:val="13"/>
          <w:sz w:val="32"/>
          <w:szCs w:val="32"/>
        </w:rPr>
        <w:t xml:space="preserve"> </w:t>
      </w:r>
      <w:r w:rsidRPr="007D1682">
        <w:rPr>
          <w:rFonts w:ascii="Bookman Old Style" w:hAnsi="Bookman Old Style"/>
          <w:b/>
          <w:color w:val="2E74B5" w:themeColor="accent1" w:themeShade="BF"/>
          <w:spacing w:val="-2"/>
          <w:sz w:val="32"/>
          <w:szCs w:val="32"/>
        </w:rPr>
        <w:t>Outcomes</w:t>
      </w:r>
    </w:p>
    <w:tbl>
      <w:tblPr>
        <w:tblStyle w:val="TableGrid"/>
        <w:tblW w:w="9415" w:type="dxa"/>
        <w:tblInd w:w="300" w:type="dxa"/>
        <w:tblLook w:val="04A0" w:firstRow="1" w:lastRow="0" w:firstColumn="1" w:lastColumn="0" w:noHBand="0" w:noVBand="1"/>
      </w:tblPr>
      <w:tblGrid>
        <w:gridCol w:w="1315"/>
        <w:gridCol w:w="8100"/>
      </w:tblGrid>
      <w:tr w:rsidR="005F60B5" w:rsidRPr="005F60B5" w:rsidTr="001E79EC">
        <w:tc>
          <w:tcPr>
            <w:tcW w:w="1315" w:type="dxa"/>
            <w:shd w:val="clear" w:color="auto" w:fill="D9E2F3" w:themeFill="accent5" w:themeFillTint="33"/>
          </w:tcPr>
          <w:p w:rsidR="005F60B5" w:rsidRPr="002F00A4" w:rsidRDefault="005F60B5" w:rsidP="005F60B5">
            <w:pPr>
              <w:pStyle w:val="BodyText"/>
              <w:spacing w:line="249" w:lineRule="auto"/>
              <w:jc w:val="both"/>
              <w:rPr>
                <w:rFonts w:ascii="Verdana"/>
                <w:b/>
                <w:color w:val="0070C0"/>
                <w:spacing w:val="-2"/>
              </w:rPr>
            </w:pPr>
            <w:r w:rsidRPr="002F00A4">
              <w:rPr>
                <w:rFonts w:ascii="Verdana"/>
                <w:b/>
                <w:color w:val="0070C0"/>
                <w:spacing w:val="-2"/>
              </w:rPr>
              <w:t>SO</w:t>
            </w:r>
          </w:p>
        </w:tc>
        <w:tc>
          <w:tcPr>
            <w:tcW w:w="8100" w:type="dxa"/>
            <w:shd w:val="clear" w:color="auto" w:fill="D9E2F3" w:themeFill="accent5" w:themeFillTint="33"/>
          </w:tcPr>
          <w:p w:rsidR="005F60B5" w:rsidRPr="002F00A4" w:rsidRDefault="006B0B1A" w:rsidP="005F60B5">
            <w:pPr>
              <w:pStyle w:val="BodyText"/>
              <w:spacing w:line="249" w:lineRule="auto"/>
              <w:jc w:val="both"/>
              <w:rPr>
                <w:b/>
                <w:color w:val="0070C0"/>
                <w:spacing w:val="-2"/>
              </w:rPr>
            </w:pPr>
            <w:r>
              <w:rPr>
                <w:b/>
                <w:color w:val="0070C0"/>
                <w:spacing w:val="-2"/>
              </w:rPr>
              <w:t xml:space="preserve">After </w:t>
            </w:r>
            <w:r w:rsidR="005F60B5" w:rsidRPr="002F00A4">
              <w:rPr>
                <w:b/>
                <w:color w:val="0070C0"/>
                <w:spacing w:val="-2"/>
              </w:rPr>
              <w:t xml:space="preserve"> completion of the program, graduates will be able to </w:t>
            </w:r>
          </w:p>
        </w:tc>
      </w:tr>
      <w:tr w:rsidR="005F60B5" w:rsidRPr="005F60B5" w:rsidTr="001E79EC">
        <w:tc>
          <w:tcPr>
            <w:tcW w:w="1315" w:type="dxa"/>
          </w:tcPr>
          <w:p w:rsidR="005F60B5" w:rsidRPr="005F60B5" w:rsidRDefault="005F60B5" w:rsidP="005F60B5">
            <w:pPr>
              <w:pStyle w:val="BodyText"/>
              <w:spacing w:line="249" w:lineRule="auto"/>
              <w:jc w:val="both"/>
              <w:rPr>
                <w:rFonts w:ascii="Verdana"/>
                <w:b/>
                <w:color w:val="0070C0"/>
              </w:rPr>
            </w:pPr>
            <w:r w:rsidRPr="005F60B5">
              <w:rPr>
                <w:rFonts w:ascii="Verdana"/>
                <w:b/>
                <w:color w:val="0070C0"/>
              </w:rPr>
              <w:t>SO-1:</w:t>
            </w:r>
          </w:p>
        </w:tc>
        <w:tc>
          <w:tcPr>
            <w:tcW w:w="8100" w:type="dxa"/>
          </w:tcPr>
          <w:p w:rsidR="005F60B5" w:rsidRPr="005F60B5" w:rsidRDefault="006B0B1A" w:rsidP="005F60B5">
            <w:pPr>
              <w:pStyle w:val="BodyText"/>
              <w:spacing w:line="249" w:lineRule="auto"/>
              <w:jc w:val="both"/>
            </w:pPr>
            <w:r>
              <w:rPr>
                <w:color w:val="231F20"/>
              </w:rPr>
              <w:t>I</w:t>
            </w:r>
            <w:r w:rsidR="005F60B5" w:rsidRPr="005F60B5">
              <w:rPr>
                <w:color w:val="231F20"/>
              </w:rPr>
              <w:t>dentify,</w:t>
            </w:r>
            <w:r w:rsidR="005F60B5" w:rsidRPr="005F60B5">
              <w:rPr>
                <w:color w:val="231F20"/>
                <w:spacing w:val="-15"/>
              </w:rPr>
              <w:t xml:space="preserve"> </w:t>
            </w:r>
            <w:r w:rsidR="005F60B5" w:rsidRPr="005F60B5">
              <w:rPr>
                <w:color w:val="231F20"/>
              </w:rPr>
              <w:t>formulate,</w:t>
            </w:r>
            <w:r w:rsidR="005F60B5" w:rsidRPr="005F60B5">
              <w:rPr>
                <w:color w:val="231F20"/>
                <w:spacing w:val="-15"/>
              </w:rPr>
              <w:t xml:space="preserve"> </w:t>
            </w:r>
            <w:r w:rsidR="005F60B5" w:rsidRPr="005F60B5">
              <w:rPr>
                <w:color w:val="231F20"/>
              </w:rPr>
              <w:t>and</w:t>
            </w:r>
            <w:r w:rsidR="005F60B5" w:rsidRPr="005F60B5">
              <w:rPr>
                <w:color w:val="231F20"/>
                <w:spacing w:val="-15"/>
              </w:rPr>
              <w:t xml:space="preserve"> </w:t>
            </w:r>
            <w:r w:rsidR="005F60B5" w:rsidRPr="005F60B5">
              <w:rPr>
                <w:color w:val="231F20"/>
              </w:rPr>
              <w:t>solve</w:t>
            </w:r>
            <w:r w:rsidR="005F60B5" w:rsidRPr="005F60B5">
              <w:rPr>
                <w:color w:val="231F20"/>
                <w:spacing w:val="-15"/>
              </w:rPr>
              <w:t xml:space="preserve"> </w:t>
            </w:r>
            <w:r w:rsidR="005F60B5" w:rsidRPr="005F60B5">
              <w:rPr>
                <w:color w:val="231F20"/>
              </w:rPr>
              <w:t>broadly</w:t>
            </w:r>
            <w:r w:rsidR="005F60B5" w:rsidRPr="005F60B5">
              <w:rPr>
                <w:color w:val="231F20"/>
                <w:spacing w:val="-15"/>
              </w:rPr>
              <w:t xml:space="preserve"> </w:t>
            </w:r>
            <w:r w:rsidR="005F60B5" w:rsidRPr="005F60B5">
              <w:rPr>
                <w:color w:val="231F20"/>
              </w:rPr>
              <w:t>defined</w:t>
            </w:r>
            <w:r w:rsidR="005F60B5" w:rsidRPr="005F60B5">
              <w:rPr>
                <w:color w:val="231F20"/>
                <w:spacing w:val="-15"/>
              </w:rPr>
              <w:t xml:space="preserve"> </w:t>
            </w:r>
            <w:r w:rsidR="005F60B5" w:rsidRPr="005F60B5">
              <w:rPr>
                <w:color w:val="231F20"/>
              </w:rPr>
              <w:t>techni</w:t>
            </w:r>
            <w:r w:rsidR="005F60B5" w:rsidRPr="005F60B5">
              <w:rPr>
                <w:color w:val="231F20"/>
                <w:spacing w:val="-2"/>
              </w:rPr>
              <w:t>cal</w:t>
            </w:r>
            <w:r w:rsidR="005F60B5" w:rsidRPr="005F60B5">
              <w:rPr>
                <w:color w:val="231F20"/>
                <w:spacing w:val="-15"/>
              </w:rPr>
              <w:t xml:space="preserve"> </w:t>
            </w:r>
            <w:r w:rsidR="005F60B5" w:rsidRPr="005F60B5">
              <w:rPr>
                <w:color w:val="231F20"/>
                <w:spacing w:val="-2"/>
              </w:rPr>
              <w:t>or</w:t>
            </w:r>
            <w:r w:rsidR="005F60B5" w:rsidRPr="005F60B5">
              <w:rPr>
                <w:color w:val="231F20"/>
                <w:spacing w:val="-13"/>
              </w:rPr>
              <w:t xml:space="preserve"> </w:t>
            </w:r>
            <w:r w:rsidR="005F60B5" w:rsidRPr="005F60B5">
              <w:rPr>
                <w:color w:val="231F20"/>
                <w:spacing w:val="-2"/>
              </w:rPr>
              <w:t>scientific</w:t>
            </w:r>
            <w:r w:rsidR="005F60B5" w:rsidRPr="005F60B5">
              <w:rPr>
                <w:color w:val="231F20"/>
                <w:spacing w:val="-13"/>
              </w:rPr>
              <w:t xml:space="preserve"> </w:t>
            </w:r>
            <w:r w:rsidR="005F60B5" w:rsidRPr="005F60B5">
              <w:rPr>
                <w:color w:val="231F20"/>
                <w:spacing w:val="-2"/>
              </w:rPr>
              <w:t>problems</w:t>
            </w:r>
            <w:r w:rsidR="005F60B5" w:rsidRPr="005F60B5">
              <w:rPr>
                <w:color w:val="231F20"/>
                <w:spacing w:val="-13"/>
              </w:rPr>
              <w:t xml:space="preserve"> </w:t>
            </w:r>
            <w:r w:rsidR="005F60B5" w:rsidRPr="005F60B5">
              <w:rPr>
                <w:color w:val="231F20"/>
                <w:spacing w:val="-2"/>
              </w:rPr>
              <w:t>of</w:t>
            </w:r>
            <w:r w:rsidR="005F60B5" w:rsidRPr="005F60B5">
              <w:rPr>
                <w:color w:val="231F20"/>
                <w:spacing w:val="-13"/>
              </w:rPr>
              <w:t xml:space="preserve"> </w:t>
            </w:r>
            <w:r w:rsidR="005F60B5" w:rsidRPr="005F60B5">
              <w:rPr>
                <w:color w:val="231F20"/>
                <w:spacing w:val="-2"/>
              </w:rPr>
              <w:t>physics</w:t>
            </w:r>
            <w:r w:rsidR="005F60B5" w:rsidRPr="005F60B5">
              <w:rPr>
                <w:color w:val="231F20"/>
                <w:spacing w:val="-13"/>
              </w:rPr>
              <w:t xml:space="preserve"> </w:t>
            </w:r>
            <w:r w:rsidR="005F60B5" w:rsidRPr="005F60B5">
              <w:rPr>
                <w:color w:val="231F20"/>
                <w:spacing w:val="-2"/>
              </w:rPr>
              <w:t>by</w:t>
            </w:r>
            <w:r w:rsidR="005F60B5" w:rsidRPr="005F60B5">
              <w:rPr>
                <w:color w:val="231F20"/>
                <w:spacing w:val="-13"/>
              </w:rPr>
              <w:t xml:space="preserve"> </w:t>
            </w:r>
            <w:r w:rsidR="005F60B5" w:rsidRPr="005F60B5">
              <w:rPr>
                <w:color w:val="231F20"/>
                <w:spacing w:val="-2"/>
              </w:rPr>
              <w:t>applying</w:t>
            </w:r>
            <w:r w:rsidR="005F60B5" w:rsidRPr="005F60B5">
              <w:rPr>
                <w:color w:val="231F20"/>
                <w:spacing w:val="-13"/>
              </w:rPr>
              <w:t xml:space="preserve"> </w:t>
            </w:r>
            <w:r w:rsidR="005F60B5" w:rsidRPr="005F60B5">
              <w:rPr>
                <w:color w:val="231F20"/>
                <w:spacing w:val="-2"/>
              </w:rPr>
              <w:t>knowledge</w:t>
            </w:r>
            <w:r w:rsidR="005F60B5" w:rsidRPr="005F60B5">
              <w:rPr>
                <w:color w:val="231F20"/>
                <w:spacing w:val="-13"/>
              </w:rPr>
              <w:t xml:space="preserve"> </w:t>
            </w:r>
            <w:r w:rsidR="005F60B5" w:rsidRPr="005F60B5">
              <w:rPr>
                <w:color w:val="231F20"/>
                <w:spacing w:val="-2"/>
              </w:rPr>
              <w:t>of</w:t>
            </w:r>
            <w:r w:rsidR="005F60B5" w:rsidRPr="005F60B5">
              <w:rPr>
                <w:color w:val="231F20"/>
                <w:spacing w:val="-13"/>
              </w:rPr>
              <w:t xml:space="preserve"> </w:t>
            </w:r>
            <w:r w:rsidR="005F60B5" w:rsidRPr="005F60B5">
              <w:rPr>
                <w:color w:val="231F20"/>
                <w:spacing w:val="-2"/>
              </w:rPr>
              <w:t xml:space="preserve">mathematics </w:t>
            </w:r>
            <w:r w:rsidR="005F60B5" w:rsidRPr="005F60B5">
              <w:rPr>
                <w:color w:val="231F20"/>
              </w:rPr>
              <w:t>and science and/or technical topics to areas relevant to discipline.</w:t>
            </w:r>
          </w:p>
        </w:tc>
      </w:tr>
      <w:tr w:rsidR="005F60B5" w:rsidRPr="005F60B5" w:rsidTr="001E79EC">
        <w:tc>
          <w:tcPr>
            <w:tcW w:w="1315" w:type="dxa"/>
          </w:tcPr>
          <w:p w:rsidR="005F60B5" w:rsidRPr="005F60B5" w:rsidRDefault="005F60B5" w:rsidP="005F60B5">
            <w:pPr>
              <w:pStyle w:val="BodyText"/>
              <w:spacing w:line="278" w:lineRule="exact"/>
              <w:jc w:val="both"/>
              <w:rPr>
                <w:rFonts w:ascii="Verdana"/>
                <w:b/>
                <w:color w:val="0070C0"/>
              </w:rPr>
            </w:pPr>
            <w:r w:rsidRPr="005F60B5">
              <w:rPr>
                <w:rFonts w:ascii="Verdana"/>
                <w:b/>
                <w:color w:val="0070C0"/>
              </w:rPr>
              <w:t>SO-2:</w:t>
            </w:r>
          </w:p>
        </w:tc>
        <w:tc>
          <w:tcPr>
            <w:tcW w:w="8100" w:type="dxa"/>
          </w:tcPr>
          <w:p w:rsidR="005F60B5" w:rsidRPr="005F60B5" w:rsidRDefault="006B0B1A" w:rsidP="005F60B5">
            <w:pPr>
              <w:pStyle w:val="BodyText"/>
              <w:spacing w:line="278" w:lineRule="exact"/>
              <w:jc w:val="both"/>
            </w:pPr>
            <w:r>
              <w:rPr>
                <w:color w:val="231F20"/>
              </w:rPr>
              <w:t>F</w:t>
            </w:r>
            <w:r w:rsidR="005F60B5" w:rsidRPr="005F60B5">
              <w:rPr>
                <w:color w:val="231F20"/>
              </w:rPr>
              <w:t>ormulate</w:t>
            </w:r>
            <w:r w:rsidR="005F60B5" w:rsidRPr="005F60B5">
              <w:rPr>
                <w:color w:val="231F20"/>
                <w:spacing w:val="-6"/>
              </w:rPr>
              <w:t xml:space="preserve"> </w:t>
            </w:r>
            <w:r w:rsidR="005F60B5" w:rsidRPr="005F60B5">
              <w:rPr>
                <w:color w:val="231F20"/>
              </w:rPr>
              <w:t>or</w:t>
            </w:r>
            <w:r w:rsidR="005F60B5" w:rsidRPr="005F60B5">
              <w:rPr>
                <w:color w:val="231F20"/>
                <w:spacing w:val="-7"/>
              </w:rPr>
              <w:t xml:space="preserve"> </w:t>
            </w:r>
            <w:r w:rsidR="005F60B5" w:rsidRPr="005F60B5">
              <w:rPr>
                <w:color w:val="231F20"/>
              </w:rPr>
              <w:t>design</w:t>
            </w:r>
            <w:r w:rsidR="005F60B5" w:rsidRPr="005F60B5">
              <w:rPr>
                <w:color w:val="231F20"/>
                <w:spacing w:val="-6"/>
              </w:rPr>
              <w:t xml:space="preserve"> </w:t>
            </w:r>
            <w:r w:rsidR="005F60B5" w:rsidRPr="005F60B5">
              <w:rPr>
                <w:color w:val="231F20"/>
              </w:rPr>
              <w:t>physical</w:t>
            </w:r>
            <w:r w:rsidR="005F60B5" w:rsidRPr="005F60B5">
              <w:rPr>
                <w:color w:val="231F20"/>
                <w:spacing w:val="-7"/>
              </w:rPr>
              <w:t xml:space="preserve"> </w:t>
            </w:r>
            <w:r w:rsidR="005F60B5" w:rsidRPr="005F60B5">
              <w:rPr>
                <w:color w:val="231F20"/>
              </w:rPr>
              <w:t>system,</w:t>
            </w:r>
            <w:r w:rsidR="005F60B5" w:rsidRPr="005F60B5">
              <w:rPr>
                <w:color w:val="231F20"/>
                <w:spacing w:val="-6"/>
              </w:rPr>
              <w:t xml:space="preserve"> </w:t>
            </w:r>
            <w:r w:rsidR="005F60B5" w:rsidRPr="005F60B5">
              <w:rPr>
                <w:color w:val="231F20"/>
              </w:rPr>
              <w:t>process,</w:t>
            </w:r>
            <w:r w:rsidR="005F60B5" w:rsidRPr="005F60B5">
              <w:rPr>
                <w:color w:val="231F20"/>
                <w:spacing w:val="-6"/>
              </w:rPr>
              <w:t xml:space="preserve"> </w:t>
            </w:r>
            <w:r w:rsidR="005F60B5" w:rsidRPr="005F60B5">
              <w:rPr>
                <w:color w:val="231F20"/>
                <w:spacing w:val="-2"/>
              </w:rPr>
              <w:t>proce</w:t>
            </w:r>
            <w:r w:rsidR="005F60B5" w:rsidRPr="005F60B5">
              <w:rPr>
                <w:color w:val="231F20"/>
              </w:rPr>
              <w:t>dure or</w:t>
            </w:r>
            <w:r w:rsidR="005F60B5" w:rsidRPr="005F60B5">
              <w:rPr>
                <w:color w:val="231F20"/>
                <w:spacing w:val="1"/>
              </w:rPr>
              <w:t xml:space="preserve"> </w:t>
            </w:r>
            <w:r w:rsidR="005F60B5" w:rsidRPr="005F60B5">
              <w:rPr>
                <w:color w:val="231F20"/>
              </w:rPr>
              <w:t>program</w:t>
            </w:r>
            <w:r w:rsidR="005F60B5" w:rsidRPr="005F60B5">
              <w:rPr>
                <w:color w:val="231F20"/>
                <w:spacing w:val="1"/>
              </w:rPr>
              <w:t xml:space="preserve"> </w:t>
            </w:r>
            <w:r w:rsidR="005F60B5" w:rsidRPr="005F60B5">
              <w:rPr>
                <w:color w:val="231F20"/>
              </w:rPr>
              <w:t>to</w:t>
            </w:r>
            <w:r w:rsidR="005F60B5" w:rsidRPr="005F60B5">
              <w:rPr>
                <w:color w:val="231F20"/>
                <w:spacing w:val="1"/>
              </w:rPr>
              <w:t xml:space="preserve"> </w:t>
            </w:r>
            <w:r w:rsidR="005F60B5" w:rsidRPr="005F60B5">
              <w:rPr>
                <w:color w:val="231F20"/>
              </w:rPr>
              <w:t>meet</w:t>
            </w:r>
            <w:r w:rsidR="005F60B5" w:rsidRPr="005F60B5">
              <w:rPr>
                <w:color w:val="231F20"/>
                <w:spacing w:val="1"/>
              </w:rPr>
              <w:t xml:space="preserve"> </w:t>
            </w:r>
            <w:r w:rsidR="005F60B5" w:rsidRPr="005F60B5">
              <w:rPr>
                <w:color w:val="231F20"/>
              </w:rPr>
              <w:t>desired</w:t>
            </w:r>
            <w:r w:rsidR="005F60B5" w:rsidRPr="005F60B5">
              <w:rPr>
                <w:color w:val="231F20"/>
                <w:spacing w:val="1"/>
              </w:rPr>
              <w:t xml:space="preserve"> </w:t>
            </w:r>
            <w:r w:rsidR="005F60B5" w:rsidRPr="005F60B5">
              <w:rPr>
                <w:color w:val="231F20"/>
                <w:spacing w:val="-4"/>
              </w:rPr>
              <w:t>needs</w:t>
            </w:r>
          </w:p>
        </w:tc>
      </w:tr>
      <w:tr w:rsidR="005F60B5" w:rsidRPr="005F60B5" w:rsidTr="001E79EC">
        <w:tc>
          <w:tcPr>
            <w:tcW w:w="1315" w:type="dxa"/>
          </w:tcPr>
          <w:p w:rsidR="005F60B5" w:rsidRPr="005F60B5" w:rsidRDefault="005F60B5" w:rsidP="005F60B5">
            <w:pPr>
              <w:pStyle w:val="BodyText"/>
              <w:spacing w:line="249" w:lineRule="auto"/>
              <w:jc w:val="both"/>
              <w:rPr>
                <w:rFonts w:ascii="Verdana"/>
                <w:b/>
                <w:color w:val="0070C0"/>
              </w:rPr>
            </w:pPr>
            <w:r w:rsidRPr="005F60B5">
              <w:rPr>
                <w:rFonts w:ascii="Verdana"/>
                <w:b/>
                <w:color w:val="0070C0"/>
              </w:rPr>
              <w:t>SO-3:</w:t>
            </w:r>
          </w:p>
        </w:tc>
        <w:tc>
          <w:tcPr>
            <w:tcW w:w="8100" w:type="dxa"/>
          </w:tcPr>
          <w:p w:rsidR="005F60B5" w:rsidRPr="005F60B5" w:rsidRDefault="006B0B1A" w:rsidP="005F60B5">
            <w:pPr>
              <w:pStyle w:val="BodyText"/>
              <w:spacing w:line="249" w:lineRule="auto"/>
              <w:jc w:val="both"/>
            </w:pPr>
            <w:r>
              <w:rPr>
                <w:color w:val="231F20"/>
              </w:rPr>
              <w:t>D</w:t>
            </w:r>
            <w:r w:rsidR="005F60B5" w:rsidRPr="005F60B5">
              <w:rPr>
                <w:color w:val="231F20"/>
              </w:rPr>
              <w:t>evelop and conduct physics related experiments or test hypotheses, analyze and interpret data and use scientific judgment to draw conclusions</w:t>
            </w:r>
            <w:r w:rsidR="005F60B5">
              <w:rPr>
                <w:color w:val="231F20"/>
              </w:rPr>
              <w:t>.</w:t>
            </w:r>
          </w:p>
        </w:tc>
      </w:tr>
      <w:tr w:rsidR="005F60B5" w:rsidRPr="005F60B5" w:rsidTr="001E79EC">
        <w:tc>
          <w:tcPr>
            <w:tcW w:w="1315" w:type="dxa"/>
          </w:tcPr>
          <w:p w:rsidR="005F60B5" w:rsidRPr="005F60B5" w:rsidRDefault="005F60B5" w:rsidP="005F60B5">
            <w:pPr>
              <w:pStyle w:val="BodyText"/>
              <w:spacing w:line="278" w:lineRule="exact"/>
              <w:jc w:val="both"/>
              <w:rPr>
                <w:rFonts w:ascii="Verdana"/>
                <w:b/>
                <w:color w:val="0070C0"/>
                <w:spacing w:val="-4"/>
              </w:rPr>
            </w:pPr>
            <w:r w:rsidRPr="005F60B5">
              <w:rPr>
                <w:rFonts w:ascii="Verdana"/>
                <w:b/>
                <w:color w:val="0070C0"/>
                <w:spacing w:val="-4"/>
              </w:rPr>
              <w:t>SO-4:</w:t>
            </w:r>
          </w:p>
        </w:tc>
        <w:tc>
          <w:tcPr>
            <w:tcW w:w="8100" w:type="dxa"/>
          </w:tcPr>
          <w:p w:rsidR="005F60B5" w:rsidRPr="005F60B5" w:rsidRDefault="006B0B1A" w:rsidP="005F60B5">
            <w:pPr>
              <w:pStyle w:val="BodyText"/>
              <w:spacing w:line="278" w:lineRule="exact"/>
              <w:jc w:val="both"/>
            </w:pPr>
            <w:r>
              <w:rPr>
                <w:color w:val="231F20"/>
                <w:spacing w:val="-4"/>
              </w:rPr>
              <w:t>E</w:t>
            </w:r>
            <w:r w:rsidR="005F60B5" w:rsidRPr="005F60B5">
              <w:rPr>
                <w:color w:val="231F20"/>
                <w:spacing w:val="-4"/>
              </w:rPr>
              <w:t>thically</w:t>
            </w:r>
            <w:r w:rsidR="005F60B5" w:rsidRPr="005F60B5">
              <w:rPr>
                <w:color w:val="231F20"/>
                <w:spacing w:val="-8"/>
              </w:rPr>
              <w:t xml:space="preserve"> </w:t>
            </w:r>
            <w:r w:rsidR="005F60B5" w:rsidRPr="005F60B5">
              <w:rPr>
                <w:color w:val="231F20"/>
                <w:spacing w:val="-4"/>
              </w:rPr>
              <w:t>communicate</w:t>
            </w:r>
            <w:r w:rsidR="005F60B5" w:rsidRPr="005F60B5">
              <w:rPr>
                <w:color w:val="231F20"/>
                <w:spacing w:val="-9"/>
              </w:rPr>
              <w:t xml:space="preserve"> </w:t>
            </w:r>
            <w:r w:rsidR="005F60B5" w:rsidRPr="005F60B5">
              <w:rPr>
                <w:color w:val="231F20"/>
                <w:spacing w:val="-4"/>
              </w:rPr>
              <w:t>effectively</w:t>
            </w:r>
            <w:r w:rsidR="005F60B5" w:rsidRPr="005F60B5">
              <w:rPr>
                <w:color w:val="231F20"/>
                <w:spacing w:val="-8"/>
              </w:rPr>
              <w:t xml:space="preserve"> </w:t>
            </w:r>
            <w:r w:rsidR="005F60B5" w:rsidRPr="005F60B5">
              <w:rPr>
                <w:color w:val="231F20"/>
                <w:spacing w:val="-4"/>
              </w:rPr>
              <w:t>with</w:t>
            </w:r>
            <w:r w:rsidR="005F60B5" w:rsidRPr="005F60B5">
              <w:rPr>
                <w:color w:val="231F20"/>
                <w:spacing w:val="-8"/>
              </w:rPr>
              <w:t xml:space="preserve"> </w:t>
            </w:r>
            <w:r w:rsidR="005F60B5" w:rsidRPr="005F60B5">
              <w:rPr>
                <w:color w:val="231F20"/>
                <w:spacing w:val="-4"/>
              </w:rPr>
              <w:t>scientific</w:t>
            </w:r>
            <w:r w:rsidR="005F60B5" w:rsidRPr="005F60B5">
              <w:rPr>
                <w:color w:val="231F20"/>
                <w:spacing w:val="-8"/>
              </w:rPr>
              <w:t xml:space="preserve"> </w:t>
            </w:r>
            <w:r w:rsidR="005F60B5" w:rsidRPr="005F60B5">
              <w:rPr>
                <w:color w:val="231F20"/>
                <w:spacing w:val="-4"/>
              </w:rPr>
              <w:t>com</w:t>
            </w:r>
            <w:r w:rsidR="005F60B5" w:rsidRPr="005F60B5">
              <w:rPr>
                <w:color w:val="231F20"/>
              </w:rPr>
              <w:t>munity</w:t>
            </w:r>
            <w:r w:rsidR="005F60B5" w:rsidRPr="005F60B5">
              <w:rPr>
                <w:color w:val="231F20"/>
                <w:spacing w:val="5"/>
              </w:rPr>
              <w:t xml:space="preserve"> </w:t>
            </w:r>
            <w:r w:rsidR="005F60B5" w:rsidRPr="005F60B5">
              <w:rPr>
                <w:color w:val="231F20"/>
              </w:rPr>
              <w:t>and</w:t>
            </w:r>
            <w:r w:rsidR="005F60B5" w:rsidRPr="005F60B5">
              <w:rPr>
                <w:color w:val="231F20"/>
                <w:spacing w:val="5"/>
              </w:rPr>
              <w:t xml:space="preserve"> </w:t>
            </w:r>
            <w:r w:rsidR="005F60B5" w:rsidRPr="005F60B5">
              <w:rPr>
                <w:color w:val="231F20"/>
                <w:spacing w:val="-2"/>
              </w:rPr>
              <w:t>others.</w:t>
            </w:r>
          </w:p>
        </w:tc>
      </w:tr>
      <w:tr w:rsidR="005F60B5" w:rsidRPr="005F60B5" w:rsidTr="001E79EC">
        <w:tc>
          <w:tcPr>
            <w:tcW w:w="1315" w:type="dxa"/>
          </w:tcPr>
          <w:p w:rsidR="005F60B5" w:rsidRPr="005F60B5" w:rsidRDefault="005F60B5" w:rsidP="005F60B5">
            <w:pPr>
              <w:pStyle w:val="BodyText"/>
              <w:spacing w:line="249" w:lineRule="auto"/>
              <w:jc w:val="both"/>
              <w:rPr>
                <w:rFonts w:ascii="Verdana"/>
                <w:b/>
                <w:color w:val="0070C0"/>
              </w:rPr>
            </w:pPr>
            <w:r w:rsidRPr="005F60B5">
              <w:rPr>
                <w:rFonts w:ascii="Verdana"/>
                <w:b/>
                <w:color w:val="0070C0"/>
              </w:rPr>
              <w:t>SO-5:</w:t>
            </w:r>
          </w:p>
        </w:tc>
        <w:tc>
          <w:tcPr>
            <w:tcW w:w="8100" w:type="dxa"/>
          </w:tcPr>
          <w:p w:rsidR="005F60B5" w:rsidRPr="005F60B5" w:rsidRDefault="006B0B1A" w:rsidP="005F60B5">
            <w:pPr>
              <w:pStyle w:val="BodyText"/>
              <w:spacing w:line="249" w:lineRule="auto"/>
              <w:jc w:val="both"/>
            </w:pPr>
            <w:r>
              <w:rPr>
                <w:color w:val="231F20"/>
              </w:rPr>
              <w:t>U</w:t>
            </w:r>
            <w:r w:rsidR="005F60B5" w:rsidRPr="005F60B5">
              <w:rPr>
                <w:color w:val="231F20"/>
              </w:rPr>
              <w:t>nderstand ethical and professional responsibilities and</w:t>
            </w:r>
            <w:r w:rsidR="005F60B5" w:rsidRPr="005F60B5">
              <w:rPr>
                <w:color w:val="231F20"/>
                <w:spacing w:val="-12"/>
              </w:rPr>
              <w:t xml:space="preserve"> </w:t>
            </w:r>
            <w:r w:rsidR="005F60B5" w:rsidRPr="005F60B5">
              <w:rPr>
                <w:color w:val="231F20"/>
              </w:rPr>
              <w:t>the</w:t>
            </w:r>
            <w:r w:rsidR="005F60B5" w:rsidRPr="005F60B5">
              <w:rPr>
                <w:color w:val="231F20"/>
                <w:spacing w:val="-12"/>
              </w:rPr>
              <w:t xml:space="preserve"> </w:t>
            </w:r>
            <w:r w:rsidR="005F60B5" w:rsidRPr="005F60B5">
              <w:rPr>
                <w:color w:val="231F20"/>
              </w:rPr>
              <w:t>impact</w:t>
            </w:r>
            <w:r w:rsidR="005F60B5" w:rsidRPr="005F60B5">
              <w:rPr>
                <w:color w:val="231F20"/>
                <w:spacing w:val="-12"/>
              </w:rPr>
              <w:t xml:space="preserve"> </w:t>
            </w:r>
            <w:r w:rsidR="005F60B5" w:rsidRPr="005F60B5">
              <w:rPr>
                <w:color w:val="231F20"/>
              </w:rPr>
              <w:t>of</w:t>
            </w:r>
            <w:r w:rsidR="005F60B5" w:rsidRPr="005F60B5">
              <w:rPr>
                <w:color w:val="231F20"/>
                <w:spacing w:val="-12"/>
              </w:rPr>
              <w:t xml:space="preserve"> </w:t>
            </w:r>
            <w:r w:rsidR="005F60B5" w:rsidRPr="005F60B5">
              <w:rPr>
                <w:color w:val="231F20"/>
              </w:rPr>
              <w:t>technical</w:t>
            </w:r>
            <w:r w:rsidR="005F60B5" w:rsidRPr="005F60B5">
              <w:rPr>
                <w:color w:val="231F20"/>
                <w:spacing w:val="-12"/>
              </w:rPr>
              <w:t xml:space="preserve"> </w:t>
            </w:r>
            <w:r w:rsidR="005F60B5" w:rsidRPr="005F60B5">
              <w:rPr>
                <w:color w:val="231F20"/>
              </w:rPr>
              <w:t>and/or</w:t>
            </w:r>
            <w:r w:rsidR="005F60B5" w:rsidRPr="005F60B5">
              <w:rPr>
                <w:color w:val="231F20"/>
                <w:spacing w:val="-12"/>
              </w:rPr>
              <w:t xml:space="preserve"> </w:t>
            </w:r>
            <w:r w:rsidR="005F60B5" w:rsidRPr="005F60B5">
              <w:rPr>
                <w:color w:val="231F20"/>
              </w:rPr>
              <w:t>scientific</w:t>
            </w:r>
            <w:r w:rsidR="005F60B5" w:rsidRPr="005F60B5">
              <w:rPr>
                <w:color w:val="231F20"/>
                <w:spacing w:val="-12"/>
              </w:rPr>
              <w:t xml:space="preserve"> </w:t>
            </w:r>
            <w:r w:rsidR="005F60B5" w:rsidRPr="005F60B5">
              <w:rPr>
                <w:color w:val="231F20"/>
              </w:rPr>
              <w:t>solutions</w:t>
            </w:r>
            <w:r w:rsidR="005F60B5" w:rsidRPr="005F60B5">
              <w:rPr>
                <w:color w:val="231F20"/>
                <w:spacing w:val="-12"/>
              </w:rPr>
              <w:t xml:space="preserve"> </w:t>
            </w:r>
            <w:r w:rsidR="005F60B5" w:rsidRPr="005F60B5">
              <w:rPr>
                <w:color w:val="231F20"/>
              </w:rPr>
              <w:t>in</w:t>
            </w:r>
            <w:r w:rsidR="005F60B5" w:rsidRPr="005F60B5">
              <w:rPr>
                <w:color w:val="231F20"/>
                <w:spacing w:val="-12"/>
              </w:rPr>
              <w:t xml:space="preserve"> </w:t>
            </w:r>
            <w:r w:rsidR="005F60B5" w:rsidRPr="005F60B5">
              <w:rPr>
                <w:color w:val="231F20"/>
              </w:rPr>
              <w:t>global,</w:t>
            </w:r>
            <w:r w:rsidR="005F60B5" w:rsidRPr="005F60B5">
              <w:rPr>
                <w:color w:val="231F20"/>
                <w:spacing w:val="-12"/>
              </w:rPr>
              <w:t xml:space="preserve"> </w:t>
            </w:r>
            <w:r w:rsidR="005F60B5" w:rsidRPr="005F60B5">
              <w:rPr>
                <w:color w:val="231F20"/>
              </w:rPr>
              <w:t>economic, environmental, and societal contexts</w:t>
            </w:r>
            <w:r w:rsidR="005F60B5">
              <w:rPr>
                <w:color w:val="231F20"/>
              </w:rPr>
              <w:t>.</w:t>
            </w:r>
          </w:p>
        </w:tc>
      </w:tr>
      <w:tr w:rsidR="005F60B5" w:rsidRPr="005F60B5" w:rsidTr="001E79EC">
        <w:tc>
          <w:tcPr>
            <w:tcW w:w="1315" w:type="dxa"/>
          </w:tcPr>
          <w:p w:rsidR="005F60B5" w:rsidRPr="005F60B5" w:rsidRDefault="005F60B5" w:rsidP="005F60B5">
            <w:pPr>
              <w:pStyle w:val="BodyText"/>
              <w:spacing w:line="278" w:lineRule="exact"/>
              <w:jc w:val="both"/>
              <w:rPr>
                <w:rFonts w:ascii="Verdana"/>
                <w:b/>
                <w:color w:val="0070C0"/>
                <w:spacing w:val="-4"/>
              </w:rPr>
            </w:pPr>
            <w:r w:rsidRPr="005F60B5">
              <w:rPr>
                <w:rFonts w:ascii="Verdana"/>
                <w:b/>
                <w:color w:val="0070C0"/>
                <w:spacing w:val="-4"/>
              </w:rPr>
              <w:t>SO-6:</w:t>
            </w:r>
          </w:p>
        </w:tc>
        <w:tc>
          <w:tcPr>
            <w:tcW w:w="8100" w:type="dxa"/>
          </w:tcPr>
          <w:p w:rsidR="005F60B5" w:rsidRPr="005F60B5" w:rsidRDefault="006B0B1A" w:rsidP="005F60B5">
            <w:pPr>
              <w:pStyle w:val="BodyText"/>
              <w:spacing w:line="278" w:lineRule="exact"/>
              <w:jc w:val="both"/>
            </w:pPr>
            <w:r>
              <w:rPr>
                <w:color w:val="231F20"/>
                <w:spacing w:val="-4"/>
              </w:rPr>
              <w:t>F</w:t>
            </w:r>
            <w:r w:rsidR="005F60B5" w:rsidRPr="005F60B5">
              <w:rPr>
                <w:color w:val="231F20"/>
                <w:spacing w:val="-4"/>
              </w:rPr>
              <w:t>unction</w:t>
            </w:r>
            <w:r w:rsidR="005F60B5" w:rsidRPr="005F60B5">
              <w:rPr>
                <w:color w:val="231F20"/>
                <w:spacing w:val="-5"/>
              </w:rPr>
              <w:t xml:space="preserve"> </w:t>
            </w:r>
            <w:r w:rsidR="005F60B5" w:rsidRPr="005F60B5">
              <w:rPr>
                <w:color w:val="231F20"/>
                <w:spacing w:val="-4"/>
              </w:rPr>
              <w:t>effectively</w:t>
            </w:r>
            <w:r w:rsidR="005F60B5" w:rsidRPr="005F60B5">
              <w:rPr>
                <w:color w:val="231F20"/>
                <w:spacing w:val="-5"/>
              </w:rPr>
              <w:t xml:space="preserve"> </w:t>
            </w:r>
            <w:r w:rsidR="005F60B5" w:rsidRPr="005F60B5">
              <w:rPr>
                <w:color w:val="231F20"/>
                <w:spacing w:val="-4"/>
              </w:rPr>
              <w:t>on teams</w:t>
            </w:r>
            <w:r w:rsidR="005F60B5" w:rsidRPr="005F60B5">
              <w:rPr>
                <w:color w:val="231F20"/>
                <w:spacing w:val="-5"/>
              </w:rPr>
              <w:t xml:space="preserve"> </w:t>
            </w:r>
            <w:r w:rsidR="005F60B5" w:rsidRPr="005F60B5">
              <w:rPr>
                <w:color w:val="231F20"/>
                <w:spacing w:val="-4"/>
              </w:rPr>
              <w:t>that</w:t>
            </w:r>
            <w:r w:rsidR="005F60B5" w:rsidRPr="005F60B5">
              <w:rPr>
                <w:color w:val="231F20"/>
                <w:spacing w:val="-5"/>
              </w:rPr>
              <w:t xml:space="preserve"> </w:t>
            </w:r>
            <w:r w:rsidR="005F60B5" w:rsidRPr="005F60B5">
              <w:rPr>
                <w:color w:val="231F20"/>
                <w:spacing w:val="-4"/>
              </w:rPr>
              <w:t>establish</w:t>
            </w:r>
            <w:r w:rsidR="005F60B5" w:rsidRPr="005F60B5">
              <w:rPr>
                <w:color w:val="231F20"/>
                <w:spacing w:val="-5"/>
              </w:rPr>
              <w:t xml:space="preserve"> </w:t>
            </w:r>
            <w:r w:rsidR="005F60B5" w:rsidRPr="005F60B5">
              <w:rPr>
                <w:color w:val="231F20"/>
                <w:spacing w:val="-4"/>
              </w:rPr>
              <w:t>goals, plan</w:t>
            </w:r>
            <w:r w:rsidR="005F60B5" w:rsidRPr="005F60B5">
              <w:rPr>
                <w:color w:val="231F20"/>
              </w:rPr>
              <w:t xml:space="preserve"> tasks,</w:t>
            </w:r>
            <w:r w:rsidR="005F60B5" w:rsidRPr="005F60B5">
              <w:rPr>
                <w:color w:val="231F20"/>
                <w:spacing w:val="-10"/>
              </w:rPr>
              <w:t xml:space="preserve"> </w:t>
            </w:r>
            <w:r w:rsidR="005F60B5" w:rsidRPr="005F60B5">
              <w:rPr>
                <w:color w:val="231F20"/>
              </w:rPr>
              <w:t>meet</w:t>
            </w:r>
            <w:r w:rsidR="005F60B5" w:rsidRPr="005F60B5">
              <w:rPr>
                <w:color w:val="231F20"/>
                <w:spacing w:val="-10"/>
              </w:rPr>
              <w:t xml:space="preserve"> </w:t>
            </w:r>
            <w:r w:rsidR="005F60B5" w:rsidRPr="005F60B5">
              <w:rPr>
                <w:color w:val="231F20"/>
              </w:rPr>
              <w:t>deadlines,</w:t>
            </w:r>
            <w:r w:rsidR="005F60B5" w:rsidRPr="005F60B5">
              <w:rPr>
                <w:color w:val="231F20"/>
                <w:spacing w:val="-10"/>
              </w:rPr>
              <w:t xml:space="preserve"> </w:t>
            </w:r>
            <w:r w:rsidR="005F60B5" w:rsidRPr="005F60B5">
              <w:rPr>
                <w:color w:val="231F20"/>
              </w:rPr>
              <w:t>and</w:t>
            </w:r>
            <w:r w:rsidR="005F60B5" w:rsidRPr="005F60B5">
              <w:rPr>
                <w:color w:val="231F20"/>
                <w:spacing w:val="-10"/>
              </w:rPr>
              <w:t xml:space="preserve"> </w:t>
            </w:r>
            <w:r w:rsidR="005F60B5" w:rsidRPr="005F60B5">
              <w:rPr>
                <w:color w:val="231F20"/>
              </w:rPr>
              <w:t>analyze</w:t>
            </w:r>
            <w:r w:rsidR="005F60B5" w:rsidRPr="005F60B5">
              <w:rPr>
                <w:color w:val="231F20"/>
                <w:spacing w:val="-9"/>
              </w:rPr>
              <w:t xml:space="preserve"> </w:t>
            </w:r>
            <w:r w:rsidR="005F60B5" w:rsidRPr="005F60B5">
              <w:rPr>
                <w:color w:val="231F20"/>
              </w:rPr>
              <w:t>risk</w:t>
            </w:r>
            <w:r w:rsidR="005F60B5" w:rsidRPr="005F60B5">
              <w:rPr>
                <w:color w:val="231F20"/>
                <w:spacing w:val="-10"/>
              </w:rPr>
              <w:t xml:space="preserve"> </w:t>
            </w:r>
            <w:r w:rsidR="005F60B5" w:rsidRPr="005F60B5">
              <w:rPr>
                <w:color w:val="231F20"/>
              </w:rPr>
              <w:t>and</w:t>
            </w:r>
            <w:r w:rsidR="005F60B5" w:rsidRPr="005F60B5">
              <w:rPr>
                <w:color w:val="231F20"/>
                <w:spacing w:val="-10"/>
              </w:rPr>
              <w:t xml:space="preserve"> </w:t>
            </w:r>
            <w:r w:rsidR="005F60B5" w:rsidRPr="005F60B5">
              <w:rPr>
                <w:color w:val="231F20"/>
                <w:spacing w:val="-2"/>
              </w:rPr>
              <w:t>uncertainty.</w:t>
            </w:r>
          </w:p>
        </w:tc>
      </w:tr>
      <w:tr w:rsidR="005F60B5" w:rsidRPr="005F60B5" w:rsidTr="001E79EC">
        <w:tc>
          <w:tcPr>
            <w:tcW w:w="1315" w:type="dxa"/>
          </w:tcPr>
          <w:p w:rsidR="005F60B5" w:rsidRPr="005F60B5" w:rsidRDefault="005F60B5" w:rsidP="005F60B5">
            <w:pPr>
              <w:pStyle w:val="BodyText"/>
              <w:spacing w:line="249" w:lineRule="auto"/>
              <w:jc w:val="both"/>
              <w:rPr>
                <w:rFonts w:ascii="Verdana"/>
                <w:b/>
                <w:color w:val="0070C0"/>
              </w:rPr>
            </w:pPr>
            <w:r w:rsidRPr="005F60B5">
              <w:rPr>
                <w:rFonts w:ascii="Verdana"/>
                <w:b/>
                <w:color w:val="0070C0"/>
              </w:rPr>
              <w:t>SO-7:</w:t>
            </w:r>
          </w:p>
        </w:tc>
        <w:tc>
          <w:tcPr>
            <w:tcW w:w="8100" w:type="dxa"/>
          </w:tcPr>
          <w:p w:rsidR="005F60B5" w:rsidRPr="005F60B5" w:rsidRDefault="005F60B5" w:rsidP="005F60B5">
            <w:pPr>
              <w:pStyle w:val="BodyText"/>
              <w:spacing w:line="249" w:lineRule="auto"/>
              <w:jc w:val="both"/>
            </w:pPr>
            <w:r w:rsidRPr="005F60B5">
              <w:rPr>
                <w:color w:val="231F20"/>
              </w:rPr>
              <w:t>Acquire the computational and information technology skills, to collect, order, analyze and present data using computers and other electronic systems.</w:t>
            </w:r>
          </w:p>
        </w:tc>
      </w:tr>
    </w:tbl>
    <w:p w:rsidR="00D66384" w:rsidRDefault="00D66384" w:rsidP="005F60B5">
      <w:pPr>
        <w:tabs>
          <w:tab w:val="left" w:pos="2400"/>
        </w:tabs>
      </w:pP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r>
        <w:rPr>
          <w:noProof/>
        </w:rPr>
        <w:lastRenderedPageBreak/>
        <w:drawing>
          <wp:anchor distT="0" distB="0" distL="114300" distR="114300" simplePos="0" relativeHeight="251671552" behindDoc="0" locked="0" layoutInCell="1" allowOverlap="1" wp14:anchorId="22A7B2CF" wp14:editId="16837D94">
            <wp:simplePos x="0" y="0"/>
            <wp:positionH relativeFrom="column">
              <wp:posOffset>2011680</wp:posOffset>
            </wp:positionH>
            <wp:positionV relativeFrom="paragraph">
              <wp:posOffset>-625475</wp:posOffset>
            </wp:positionV>
            <wp:extent cx="1739194" cy="147066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81" name="Image 7"/>
                    <pic:cNvPicPr/>
                  </pic:nvPicPr>
                  <pic:blipFill>
                    <a:blip r:embed="rId7" cstate="print"/>
                    <a:stretch>
                      <a:fillRect/>
                    </a:stretch>
                  </pic:blipFill>
                  <pic:spPr>
                    <a:xfrm>
                      <a:off x="0" y="0"/>
                      <a:ext cx="1739194" cy="1470660"/>
                    </a:xfrm>
                    <a:prstGeom prst="rect">
                      <a:avLst/>
                    </a:prstGeom>
                  </pic:spPr>
                </pic:pic>
              </a:graphicData>
            </a:graphic>
            <wp14:sizeRelH relativeFrom="margin">
              <wp14:pctWidth>0</wp14:pctWidth>
            </wp14:sizeRelH>
            <wp14:sizeRelV relativeFrom="margin">
              <wp14:pctHeight>0</wp14:pctHeight>
            </wp14:sizeRelV>
          </wp:anchor>
        </w:drawing>
      </w: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Pr="005F60B5"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r w:rsidRPr="005F60B5">
        <w:rPr>
          <w:rFonts w:ascii="Bookman Old Style" w:hAnsi="Bookman Old Style"/>
          <w:b/>
          <w:color w:val="0070C0"/>
          <w:sz w:val="30"/>
        </w:rPr>
        <w:t>College of Applied Natural Science</w:t>
      </w:r>
    </w:p>
    <w:p w:rsidR="00A65270" w:rsidRPr="005F60B5"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r w:rsidRPr="005F60B5">
        <w:rPr>
          <w:rFonts w:ascii="Bookman Old Style" w:hAnsi="Bookman Old Style"/>
          <w:b/>
          <w:color w:val="0070C0"/>
          <w:sz w:val="30"/>
        </w:rPr>
        <w:t xml:space="preserve">Department of </w:t>
      </w:r>
      <w:r>
        <w:rPr>
          <w:rFonts w:ascii="Bookman Old Style" w:hAnsi="Bookman Old Style"/>
          <w:b/>
          <w:color w:val="0070C0"/>
          <w:sz w:val="30"/>
        </w:rPr>
        <w:t>Pharmacy</w:t>
      </w:r>
      <w:r w:rsidRPr="005F60B5">
        <w:rPr>
          <w:rFonts w:ascii="Bookman Old Style" w:hAnsi="Bookman Old Style"/>
          <w:b/>
          <w:color w:val="0070C0"/>
          <w:sz w:val="30"/>
        </w:rPr>
        <w:t xml:space="preserve"> </w:t>
      </w:r>
    </w:p>
    <w:p w:rsidR="00A65270" w:rsidRPr="005F60B5"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r>
        <w:rPr>
          <w:rFonts w:ascii="Bookman Old Style" w:hAnsi="Bookman Old Style"/>
          <w:b/>
          <w:color w:val="0070C0"/>
          <w:sz w:val="30"/>
        </w:rPr>
        <w:t>Pharmacy</w:t>
      </w:r>
      <w:r w:rsidRPr="005F60B5">
        <w:rPr>
          <w:rFonts w:ascii="Bookman Old Style" w:hAnsi="Bookman Old Style"/>
          <w:b/>
          <w:color w:val="0070C0"/>
          <w:sz w:val="30"/>
        </w:rPr>
        <w:t xml:space="preserve"> Undergraduate Program Educational Objectives (PEOs) and Student Outcomes (SOs)</w:t>
      </w:r>
    </w:p>
    <w:p w:rsidR="00A65270" w:rsidRPr="00A65270" w:rsidRDefault="00A65270" w:rsidP="00A65270">
      <w:pPr>
        <w:pStyle w:val="ListParagraph"/>
        <w:tabs>
          <w:tab w:val="left" w:pos="895"/>
        </w:tabs>
        <w:spacing w:line="288" w:lineRule="exact"/>
        <w:ind w:left="540" w:firstLine="0"/>
        <w:jc w:val="center"/>
        <w:rPr>
          <w:rFonts w:ascii="Bookman Old Style" w:hAnsi="Bookman Old Style"/>
          <w:b/>
          <w:color w:val="0070C0"/>
          <w:sz w:val="30"/>
        </w:rPr>
      </w:pPr>
    </w:p>
    <w:p w:rsidR="00A65270" w:rsidRDefault="00A65270" w:rsidP="005F60B5">
      <w:pPr>
        <w:tabs>
          <w:tab w:val="left" w:pos="2400"/>
        </w:tabs>
      </w:pPr>
    </w:p>
    <w:p w:rsidR="00A65270" w:rsidRDefault="00A65270" w:rsidP="00A65270">
      <w:pPr>
        <w:pStyle w:val="ListParagraph"/>
        <w:numPr>
          <w:ilvl w:val="0"/>
          <w:numId w:val="9"/>
        </w:numPr>
        <w:tabs>
          <w:tab w:val="left" w:pos="2400"/>
        </w:tabs>
      </w:pPr>
      <w:r w:rsidRPr="00A65270">
        <w:rPr>
          <w:rFonts w:ascii="Bookman Old Style" w:hAnsi="Bookman Old Style"/>
          <w:b/>
          <w:color w:val="2E74B5" w:themeColor="accent1" w:themeShade="BF"/>
          <w:sz w:val="32"/>
          <w:szCs w:val="32"/>
        </w:rPr>
        <w:t>Program Educational Objectives (PEOs)</w:t>
      </w:r>
    </w:p>
    <w:p w:rsidR="00A65270" w:rsidRDefault="00A65270" w:rsidP="005F60B5">
      <w:pPr>
        <w:tabs>
          <w:tab w:val="left" w:pos="2400"/>
        </w:tabs>
      </w:pPr>
    </w:p>
    <w:tbl>
      <w:tblPr>
        <w:tblW w:w="0" w:type="auto"/>
        <w:tblInd w:w="113" w:type="dxa"/>
        <w:tblCellMar>
          <w:left w:w="113" w:type="dxa"/>
        </w:tblCellMar>
        <w:tblLook w:val="0000" w:firstRow="0" w:lastRow="0" w:firstColumn="0" w:lastColumn="0" w:noHBand="0" w:noVBand="0"/>
      </w:tblPr>
      <w:tblGrid>
        <w:gridCol w:w="1083"/>
        <w:gridCol w:w="8154"/>
      </w:tblGrid>
      <w:tr w:rsidR="00A65270" w:rsidRPr="00AA0DC0" w:rsidTr="00A65270">
        <w:trPr>
          <w:trHeight w:val="413"/>
        </w:trPr>
        <w:tc>
          <w:tcPr>
            <w:tcW w:w="1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A65270" w:rsidRPr="00A65270" w:rsidRDefault="00A65270" w:rsidP="00A65270">
            <w:pPr>
              <w:spacing w:line="276" w:lineRule="auto"/>
              <w:jc w:val="center"/>
              <w:rPr>
                <w:color w:val="0070C0"/>
                <w:sz w:val="28"/>
                <w:szCs w:val="28"/>
              </w:rPr>
            </w:pPr>
            <w:r w:rsidRPr="00A65270">
              <w:rPr>
                <w:b/>
                <w:bCs/>
                <w:color w:val="0070C0"/>
                <w:sz w:val="28"/>
                <w:szCs w:val="28"/>
              </w:rPr>
              <w:t>PEO</w:t>
            </w:r>
          </w:p>
        </w:tc>
        <w:tc>
          <w:tcPr>
            <w:tcW w:w="85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A65270" w:rsidRPr="00A65270" w:rsidRDefault="00A65270" w:rsidP="00A65270">
            <w:pPr>
              <w:spacing w:line="276" w:lineRule="auto"/>
              <w:jc w:val="center"/>
              <w:rPr>
                <w:color w:val="0070C0"/>
                <w:sz w:val="28"/>
                <w:szCs w:val="28"/>
              </w:rPr>
            </w:pPr>
            <w:r w:rsidRPr="00A65270">
              <w:rPr>
                <w:b/>
                <w:bCs/>
                <w:color w:val="0070C0"/>
                <w:sz w:val="28"/>
                <w:szCs w:val="28"/>
              </w:rPr>
              <w:t>Statement</w:t>
            </w:r>
          </w:p>
        </w:tc>
      </w:tr>
      <w:tr w:rsidR="00A65270" w:rsidRPr="00AA0DC0" w:rsidTr="00225ED5">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65270" w:rsidRDefault="00A65270" w:rsidP="00A65270">
            <w:pPr>
              <w:spacing w:line="276" w:lineRule="auto"/>
              <w:jc w:val="center"/>
              <w:rPr>
                <w:color w:val="0070C0"/>
                <w:sz w:val="24"/>
                <w:szCs w:val="24"/>
              </w:rPr>
            </w:pPr>
            <w:r w:rsidRPr="00A65270">
              <w:rPr>
                <w:b/>
                <w:bCs/>
                <w:color w:val="0070C0"/>
                <w:sz w:val="24"/>
                <w:szCs w:val="24"/>
              </w:rPr>
              <w:t>PEO-1</w:t>
            </w:r>
          </w:p>
        </w:tc>
        <w:tc>
          <w:tcPr>
            <w:tcW w:w="8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A0DC0" w:rsidRDefault="00A65270" w:rsidP="00A65270">
            <w:pPr>
              <w:suppressAutoHyphens/>
              <w:spacing w:line="276" w:lineRule="auto"/>
              <w:jc w:val="both"/>
              <w:rPr>
                <w:rFonts w:eastAsia="DejaVu Sans"/>
                <w:sz w:val="24"/>
                <w:szCs w:val="24"/>
                <w:lang w:eastAsia="zh-CN" w:bidi="hi-IN"/>
              </w:rPr>
            </w:pPr>
            <w:r w:rsidRPr="00087269">
              <w:rPr>
                <w:sz w:val="24"/>
                <w:szCs w:val="24"/>
              </w:rPr>
              <w:t xml:space="preserve">To produce qualified </w:t>
            </w:r>
            <w:r>
              <w:rPr>
                <w:sz w:val="24"/>
                <w:szCs w:val="24"/>
              </w:rPr>
              <w:t>pharmacists</w:t>
            </w:r>
            <w:r w:rsidRPr="00087269">
              <w:rPr>
                <w:sz w:val="24"/>
                <w:szCs w:val="24"/>
              </w:rPr>
              <w:t xml:space="preserve"> with operational and leading role in </w:t>
            </w:r>
            <w:r>
              <w:rPr>
                <w:sz w:val="24"/>
                <w:szCs w:val="24"/>
              </w:rPr>
              <w:t xml:space="preserve">health sector and </w:t>
            </w:r>
            <w:r w:rsidRPr="007B207C">
              <w:rPr>
                <w:sz w:val="24"/>
                <w:szCs w:val="24"/>
              </w:rPr>
              <w:t>pharmaceutical industr</w:t>
            </w:r>
            <w:r>
              <w:rPr>
                <w:sz w:val="24"/>
                <w:szCs w:val="24"/>
              </w:rPr>
              <w:t>ies.</w:t>
            </w:r>
          </w:p>
        </w:tc>
      </w:tr>
      <w:tr w:rsidR="00A65270" w:rsidRPr="00AA0DC0" w:rsidTr="00225ED5">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65270" w:rsidRDefault="00A65270" w:rsidP="00A65270">
            <w:pPr>
              <w:spacing w:line="276" w:lineRule="auto"/>
              <w:jc w:val="center"/>
              <w:rPr>
                <w:color w:val="0070C0"/>
                <w:sz w:val="24"/>
                <w:szCs w:val="24"/>
              </w:rPr>
            </w:pPr>
            <w:r w:rsidRPr="00A65270">
              <w:rPr>
                <w:b/>
                <w:bCs/>
                <w:color w:val="0070C0"/>
                <w:sz w:val="24"/>
                <w:szCs w:val="24"/>
              </w:rPr>
              <w:t>PEO-2</w:t>
            </w:r>
          </w:p>
        </w:tc>
        <w:tc>
          <w:tcPr>
            <w:tcW w:w="8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A0DC0" w:rsidRDefault="00A65270" w:rsidP="00A65270">
            <w:pPr>
              <w:suppressAutoHyphens/>
              <w:spacing w:line="276" w:lineRule="auto"/>
              <w:jc w:val="both"/>
              <w:rPr>
                <w:rFonts w:eastAsia="DejaVu Sans"/>
                <w:sz w:val="24"/>
                <w:szCs w:val="24"/>
                <w:lang w:eastAsia="zh-CN" w:bidi="hi-IN"/>
              </w:rPr>
            </w:pPr>
            <w:r>
              <w:rPr>
                <w:position w:val="-1"/>
                <w:sz w:val="24"/>
                <w:szCs w:val="24"/>
              </w:rPr>
              <w:t>To c</w:t>
            </w:r>
            <w:r w:rsidRPr="009F5232">
              <w:rPr>
                <w:position w:val="-1"/>
                <w:sz w:val="24"/>
                <w:szCs w:val="24"/>
              </w:rPr>
              <w:t xml:space="preserve">reate skilled and qualified </w:t>
            </w:r>
            <w:r>
              <w:rPr>
                <w:position w:val="-1"/>
                <w:sz w:val="24"/>
                <w:szCs w:val="24"/>
              </w:rPr>
              <w:t>pharmacist</w:t>
            </w:r>
            <w:r w:rsidRPr="009F5232">
              <w:rPr>
                <w:position w:val="-1"/>
                <w:sz w:val="24"/>
                <w:szCs w:val="24"/>
              </w:rPr>
              <w:t xml:space="preserve"> who can conduct demand-driven, collaborative,</w:t>
            </w:r>
            <w:r>
              <w:rPr>
                <w:position w:val="-1"/>
                <w:sz w:val="24"/>
                <w:szCs w:val="24"/>
              </w:rPr>
              <w:t xml:space="preserve"> and</w:t>
            </w:r>
            <w:r w:rsidRPr="009F5232">
              <w:rPr>
                <w:position w:val="-1"/>
                <w:sz w:val="24"/>
                <w:szCs w:val="24"/>
              </w:rPr>
              <w:t xml:space="preserve"> team-based research to solve socioeconomic issues</w:t>
            </w:r>
          </w:p>
        </w:tc>
      </w:tr>
      <w:tr w:rsidR="00A65270" w:rsidRPr="00AA0DC0" w:rsidTr="00225ED5">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65270" w:rsidRDefault="00A65270" w:rsidP="00A65270">
            <w:pPr>
              <w:spacing w:line="276" w:lineRule="auto"/>
              <w:jc w:val="center"/>
              <w:rPr>
                <w:color w:val="0070C0"/>
                <w:sz w:val="24"/>
                <w:szCs w:val="24"/>
              </w:rPr>
            </w:pPr>
            <w:r w:rsidRPr="00A65270">
              <w:rPr>
                <w:b/>
                <w:bCs/>
                <w:color w:val="0070C0"/>
                <w:sz w:val="24"/>
                <w:szCs w:val="24"/>
              </w:rPr>
              <w:t>PEO-3</w:t>
            </w:r>
          </w:p>
        </w:tc>
        <w:tc>
          <w:tcPr>
            <w:tcW w:w="8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A0DC0" w:rsidRDefault="00A65270" w:rsidP="00A65270">
            <w:pPr>
              <w:suppressAutoHyphens/>
              <w:spacing w:line="276" w:lineRule="auto"/>
              <w:jc w:val="both"/>
              <w:rPr>
                <w:rFonts w:eastAsia="DejaVu Sans"/>
                <w:sz w:val="24"/>
                <w:szCs w:val="24"/>
                <w:lang w:eastAsia="zh-CN" w:bidi="hi-IN"/>
              </w:rPr>
            </w:pPr>
            <w:r>
              <w:rPr>
                <w:rFonts w:eastAsia="DejaVu Sans"/>
                <w:bCs/>
                <w:sz w:val="24"/>
                <w:szCs w:val="24"/>
                <w:lang w:eastAsia="zh-CN" w:bidi="hi-IN"/>
              </w:rPr>
              <w:t xml:space="preserve">To deliver pharmacy services that </w:t>
            </w:r>
            <w:r w:rsidRPr="00F471F3">
              <w:rPr>
                <w:rFonts w:eastAsia="DejaVu Sans"/>
                <w:bCs/>
                <w:sz w:val="24"/>
                <w:szCs w:val="24"/>
                <w:lang w:eastAsia="zh-CN" w:bidi="hi-IN"/>
              </w:rPr>
              <w:t>is community-focused and upholds the highest standards of morality, intellect, and social principles</w:t>
            </w:r>
            <w:r>
              <w:rPr>
                <w:rFonts w:eastAsia="DejaVu Sans"/>
                <w:bCs/>
                <w:sz w:val="24"/>
                <w:szCs w:val="24"/>
                <w:lang w:eastAsia="zh-CN" w:bidi="hi-IN"/>
              </w:rPr>
              <w:t>.</w:t>
            </w:r>
          </w:p>
        </w:tc>
      </w:tr>
      <w:tr w:rsidR="00A65270" w:rsidRPr="00AA0DC0" w:rsidTr="00225ED5">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65270" w:rsidRDefault="00A65270" w:rsidP="00A65270">
            <w:pPr>
              <w:spacing w:line="276" w:lineRule="auto"/>
              <w:jc w:val="center"/>
              <w:rPr>
                <w:color w:val="0070C0"/>
                <w:sz w:val="24"/>
                <w:szCs w:val="24"/>
              </w:rPr>
            </w:pPr>
            <w:r w:rsidRPr="00A65270">
              <w:rPr>
                <w:b/>
                <w:bCs/>
                <w:color w:val="0070C0"/>
                <w:sz w:val="24"/>
                <w:szCs w:val="24"/>
              </w:rPr>
              <w:t>PEO-4</w:t>
            </w:r>
          </w:p>
        </w:tc>
        <w:tc>
          <w:tcPr>
            <w:tcW w:w="8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270" w:rsidRPr="00AA0DC0" w:rsidRDefault="00A65270" w:rsidP="00A65270">
            <w:pPr>
              <w:suppressAutoHyphens/>
              <w:spacing w:line="276" w:lineRule="auto"/>
              <w:jc w:val="both"/>
              <w:rPr>
                <w:rFonts w:eastAsia="DejaVu Sans"/>
                <w:sz w:val="24"/>
                <w:szCs w:val="24"/>
                <w:lang w:eastAsia="zh-CN" w:bidi="hi-IN"/>
              </w:rPr>
            </w:pPr>
            <w:r>
              <w:rPr>
                <w:sz w:val="24"/>
                <w:szCs w:val="24"/>
              </w:rPr>
              <w:t>To p</w:t>
            </w:r>
            <w:r w:rsidRPr="00E33F03">
              <w:rPr>
                <w:sz w:val="24"/>
                <w:szCs w:val="24"/>
              </w:rPr>
              <w:t xml:space="preserve">roduce </w:t>
            </w:r>
            <w:r>
              <w:rPr>
                <w:sz w:val="24"/>
                <w:szCs w:val="24"/>
              </w:rPr>
              <w:t xml:space="preserve">pharmacy </w:t>
            </w:r>
            <w:r w:rsidRPr="00E33F03">
              <w:rPr>
                <w:sz w:val="24"/>
                <w:szCs w:val="24"/>
              </w:rPr>
              <w:t xml:space="preserve">graduates with the necessary </w:t>
            </w:r>
            <w:r>
              <w:rPr>
                <w:sz w:val="24"/>
                <w:szCs w:val="24"/>
              </w:rPr>
              <w:t xml:space="preserve">knowledge and </w:t>
            </w:r>
            <w:r w:rsidRPr="00E33F03">
              <w:rPr>
                <w:sz w:val="24"/>
                <w:szCs w:val="24"/>
              </w:rPr>
              <w:t>skills to adapt, develop, and transfer technologies to industries, as well as to become entrepreneurs in the pharmaceutical and medical fields</w:t>
            </w:r>
            <w:r>
              <w:rPr>
                <w:sz w:val="24"/>
                <w:szCs w:val="24"/>
              </w:rPr>
              <w:t>.</w:t>
            </w:r>
          </w:p>
        </w:tc>
      </w:tr>
    </w:tbl>
    <w:p w:rsidR="00A65270" w:rsidRDefault="00A65270" w:rsidP="005F60B5">
      <w:pPr>
        <w:tabs>
          <w:tab w:val="left" w:pos="2400"/>
        </w:tabs>
      </w:pPr>
    </w:p>
    <w:p w:rsidR="00A65270" w:rsidRPr="00A65270" w:rsidRDefault="00A65270" w:rsidP="00A65270">
      <w:pPr>
        <w:pStyle w:val="ListParagraph"/>
        <w:numPr>
          <w:ilvl w:val="0"/>
          <w:numId w:val="9"/>
        </w:numPr>
        <w:tabs>
          <w:tab w:val="left" w:pos="1019"/>
        </w:tabs>
        <w:spacing w:before="270"/>
        <w:rPr>
          <w:rFonts w:ascii="Bookman Old Style" w:hAnsi="Bookman Old Style"/>
          <w:b/>
          <w:color w:val="2E74B5" w:themeColor="accent1" w:themeShade="BF"/>
          <w:sz w:val="32"/>
          <w:szCs w:val="32"/>
        </w:rPr>
      </w:pPr>
      <w:r w:rsidRPr="007D1682">
        <w:rPr>
          <w:rFonts w:ascii="Bookman Old Style" w:hAnsi="Bookman Old Style"/>
          <w:b/>
          <w:color w:val="2E74B5" w:themeColor="accent1" w:themeShade="BF"/>
          <w:w w:val="90"/>
          <w:sz w:val="32"/>
          <w:szCs w:val="32"/>
        </w:rPr>
        <w:t>Student</w:t>
      </w:r>
      <w:r w:rsidRPr="007D1682">
        <w:rPr>
          <w:rFonts w:ascii="Bookman Old Style" w:hAnsi="Bookman Old Style"/>
          <w:b/>
          <w:color w:val="2E74B5" w:themeColor="accent1" w:themeShade="BF"/>
          <w:spacing w:val="13"/>
          <w:sz w:val="32"/>
          <w:szCs w:val="32"/>
        </w:rPr>
        <w:t xml:space="preserve"> </w:t>
      </w:r>
      <w:r w:rsidRPr="007D1682">
        <w:rPr>
          <w:rFonts w:ascii="Bookman Old Style" w:hAnsi="Bookman Old Style"/>
          <w:b/>
          <w:color w:val="2E74B5" w:themeColor="accent1" w:themeShade="BF"/>
          <w:spacing w:val="-2"/>
          <w:sz w:val="32"/>
          <w:szCs w:val="32"/>
        </w:rPr>
        <w:t>Outcomes</w:t>
      </w:r>
    </w:p>
    <w:p w:rsidR="00A65270" w:rsidRDefault="00A65270" w:rsidP="005F60B5">
      <w:pPr>
        <w:tabs>
          <w:tab w:val="left" w:pos="2400"/>
        </w:tabs>
      </w:pPr>
    </w:p>
    <w:tbl>
      <w:tblPr>
        <w:tblStyle w:val="TableGrid"/>
        <w:tblW w:w="0" w:type="auto"/>
        <w:tblInd w:w="175" w:type="dxa"/>
        <w:tblLook w:val="04A0" w:firstRow="1" w:lastRow="0" w:firstColumn="1" w:lastColumn="0" w:noHBand="0" w:noVBand="1"/>
      </w:tblPr>
      <w:tblGrid>
        <w:gridCol w:w="1080"/>
        <w:gridCol w:w="8095"/>
      </w:tblGrid>
      <w:tr w:rsidR="00A65270" w:rsidTr="00A65270">
        <w:tc>
          <w:tcPr>
            <w:tcW w:w="1080" w:type="dxa"/>
            <w:shd w:val="clear" w:color="auto" w:fill="DEEAF6" w:themeFill="accent1" w:themeFillTint="33"/>
          </w:tcPr>
          <w:p w:rsidR="00A65270" w:rsidRPr="00A65270" w:rsidRDefault="00A65270" w:rsidP="00A65270">
            <w:pPr>
              <w:spacing w:line="276" w:lineRule="auto"/>
              <w:rPr>
                <w:b/>
                <w:color w:val="0070C0"/>
                <w:sz w:val="26"/>
                <w:szCs w:val="28"/>
              </w:rPr>
            </w:pPr>
            <w:r w:rsidRPr="00A65270">
              <w:rPr>
                <w:b/>
                <w:color w:val="0070C0"/>
                <w:sz w:val="26"/>
                <w:szCs w:val="28"/>
              </w:rPr>
              <w:t>SO</w:t>
            </w:r>
          </w:p>
        </w:tc>
        <w:tc>
          <w:tcPr>
            <w:tcW w:w="8095" w:type="dxa"/>
            <w:shd w:val="clear" w:color="auto" w:fill="DEEAF6" w:themeFill="accent1" w:themeFillTint="33"/>
          </w:tcPr>
          <w:p w:rsidR="00A65270" w:rsidRPr="00A65270" w:rsidRDefault="00A65270" w:rsidP="00A65270">
            <w:pPr>
              <w:spacing w:line="276" w:lineRule="auto"/>
              <w:rPr>
                <w:b/>
                <w:color w:val="0070C0"/>
                <w:sz w:val="26"/>
                <w:szCs w:val="28"/>
              </w:rPr>
            </w:pPr>
            <w:r w:rsidRPr="00A65270">
              <w:rPr>
                <w:b/>
                <w:bCs/>
                <w:color w:val="0070C0"/>
                <w:sz w:val="26"/>
                <w:szCs w:val="28"/>
              </w:rPr>
              <w:t>After the completion of the program the graduate should be able to:</w:t>
            </w:r>
          </w:p>
        </w:tc>
      </w:tr>
      <w:tr w:rsidR="00A65270" w:rsidTr="00A65270">
        <w:tc>
          <w:tcPr>
            <w:tcW w:w="1080" w:type="dxa"/>
            <w:vAlign w:val="center"/>
          </w:tcPr>
          <w:p w:rsidR="00A65270" w:rsidRPr="00A65270" w:rsidRDefault="00A65270" w:rsidP="00A65270">
            <w:pPr>
              <w:spacing w:line="276" w:lineRule="auto"/>
              <w:rPr>
                <w:b/>
                <w:color w:val="0070C0"/>
                <w:sz w:val="24"/>
                <w:szCs w:val="24"/>
              </w:rPr>
            </w:pPr>
            <w:r w:rsidRPr="00A65270">
              <w:rPr>
                <w:b/>
                <w:color w:val="0070C0"/>
                <w:sz w:val="24"/>
                <w:szCs w:val="24"/>
              </w:rPr>
              <w:t>SO-1</w:t>
            </w:r>
          </w:p>
        </w:tc>
        <w:tc>
          <w:tcPr>
            <w:tcW w:w="8095" w:type="dxa"/>
          </w:tcPr>
          <w:p w:rsidR="00A65270" w:rsidRPr="0088321F" w:rsidRDefault="00A65270" w:rsidP="00A65270">
            <w:pPr>
              <w:spacing w:line="276" w:lineRule="auto"/>
              <w:rPr>
                <w:sz w:val="24"/>
                <w:szCs w:val="24"/>
              </w:rPr>
            </w:pPr>
            <w:r w:rsidRPr="0088321F">
              <w:rPr>
                <w:sz w:val="24"/>
                <w:szCs w:val="24"/>
              </w:rPr>
              <w:t>Discuss the fundamental concept and knowledge in discipline of pharmacy including biomedical and pharmaceutical sciences.</w:t>
            </w:r>
          </w:p>
        </w:tc>
      </w:tr>
      <w:tr w:rsidR="00A65270" w:rsidTr="00A65270">
        <w:tc>
          <w:tcPr>
            <w:tcW w:w="1080" w:type="dxa"/>
          </w:tcPr>
          <w:p w:rsidR="00A65270" w:rsidRPr="00A65270" w:rsidRDefault="00A65270" w:rsidP="00A65270">
            <w:pPr>
              <w:spacing w:line="276" w:lineRule="auto"/>
              <w:rPr>
                <w:b/>
                <w:color w:val="0070C0"/>
                <w:sz w:val="24"/>
                <w:szCs w:val="24"/>
              </w:rPr>
            </w:pPr>
            <w:r w:rsidRPr="00A65270">
              <w:rPr>
                <w:b/>
                <w:color w:val="0070C0"/>
                <w:sz w:val="24"/>
                <w:szCs w:val="24"/>
              </w:rPr>
              <w:t>SO-2</w:t>
            </w:r>
          </w:p>
        </w:tc>
        <w:tc>
          <w:tcPr>
            <w:tcW w:w="8095" w:type="dxa"/>
          </w:tcPr>
          <w:p w:rsidR="00A65270" w:rsidRPr="0088321F" w:rsidRDefault="00A65270" w:rsidP="00A65270">
            <w:pPr>
              <w:spacing w:line="276" w:lineRule="auto"/>
              <w:rPr>
                <w:sz w:val="24"/>
                <w:szCs w:val="24"/>
              </w:rPr>
            </w:pPr>
            <w:r w:rsidRPr="0088321F">
              <w:rPr>
                <w:sz w:val="24"/>
                <w:szCs w:val="24"/>
              </w:rPr>
              <w:t>Exhibit knowledge from his/her major domain in problem identification, critical thinking, analysis and providing solutions to pharmaceutical and allied technology disciplines.</w:t>
            </w:r>
          </w:p>
        </w:tc>
      </w:tr>
      <w:tr w:rsidR="00A65270" w:rsidTr="00A65270">
        <w:tc>
          <w:tcPr>
            <w:tcW w:w="1080" w:type="dxa"/>
          </w:tcPr>
          <w:p w:rsidR="00A65270" w:rsidRPr="00A65270" w:rsidRDefault="00A65270" w:rsidP="00A65270">
            <w:pPr>
              <w:spacing w:line="276" w:lineRule="auto"/>
              <w:rPr>
                <w:b/>
                <w:color w:val="0070C0"/>
              </w:rPr>
            </w:pPr>
            <w:r w:rsidRPr="00A65270">
              <w:rPr>
                <w:b/>
                <w:color w:val="0070C0"/>
                <w:sz w:val="24"/>
                <w:szCs w:val="24"/>
              </w:rPr>
              <w:t>SO-3</w:t>
            </w:r>
          </w:p>
        </w:tc>
        <w:tc>
          <w:tcPr>
            <w:tcW w:w="8095" w:type="dxa"/>
          </w:tcPr>
          <w:p w:rsidR="00A65270" w:rsidRPr="0088321F" w:rsidRDefault="00A65270" w:rsidP="00A65270">
            <w:pPr>
              <w:spacing w:line="276" w:lineRule="auto"/>
              <w:rPr>
                <w:sz w:val="24"/>
                <w:szCs w:val="24"/>
              </w:rPr>
            </w:pPr>
            <w:r w:rsidRPr="0088321F">
              <w:rPr>
                <w:sz w:val="24"/>
                <w:szCs w:val="24"/>
              </w:rPr>
              <w:t>Analyze and formulate solutions to pharmaceutical related problems</w:t>
            </w:r>
          </w:p>
        </w:tc>
      </w:tr>
      <w:tr w:rsidR="00A65270" w:rsidTr="00A65270">
        <w:tc>
          <w:tcPr>
            <w:tcW w:w="1080" w:type="dxa"/>
          </w:tcPr>
          <w:p w:rsidR="00A65270" w:rsidRPr="00A65270" w:rsidRDefault="00A65270" w:rsidP="00A65270">
            <w:pPr>
              <w:spacing w:line="276" w:lineRule="auto"/>
              <w:rPr>
                <w:b/>
                <w:color w:val="0070C0"/>
              </w:rPr>
            </w:pPr>
            <w:r w:rsidRPr="00A65270">
              <w:rPr>
                <w:b/>
                <w:color w:val="0070C0"/>
                <w:sz w:val="24"/>
                <w:szCs w:val="24"/>
              </w:rPr>
              <w:t>SO-4</w:t>
            </w:r>
          </w:p>
        </w:tc>
        <w:tc>
          <w:tcPr>
            <w:tcW w:w="8095" w:type="dxa"/>
          </w:tcPr>
          <w:p w:rsidR="00A65270" w:rsidRPr="0088321F" w:rsidRDefault="00A65270" w:rsidP="00A65270">
            <w:pPr>
              <w:spacing w:line="276" w:lineRule="auto"/>
              <w:rPr>
                <w:sz w:val="24"/>
                <w:szCs w:val="24"/>
              </w:rPr>
            </w:pPr>
            <w:r w:rsidRPr="0088321F">
              <w:rPr>
                <w:sz w:val="24"/>
                <w:szCs w:val="24"/>
              </w:rPr>
              <w:t>Apply practical, digital and numeracy skills in clinical, industrial and community pharmacy settings</w:t>
            </w:r>
            <w:r>
              <w:rPr>
                <w:sz w:val="24"/>
                <w:szCs w:val="24"/>
              </w:rPr>
              <w:t>.</w:t>
            </w:r>
          </w:p>
        </w:tc>
      </w:tr>
      <w:tr w:rsidR="00A65270" w:rsidTr="00A65270">
        <w:tc>
          <w:tcPr>
            <w:tcW w:w="1080" w:type="dxa"/>
          </w:tcPr>
          <w:p w:rsidR="00A65270" w:rsidRPr="00A65270" w:rsidRDefault="00A65270" w:rsidP="00A65270">
            <w:pPr>
              <w:spacing w:line="276" w:lineRule="auto"/>
              <w:rPr>
                <w:b/>
                <w:color w:val="0070C0"/>
              </w:rPr>
            </w:pPr>
            <w:r w:rsidRPr="00A65270">
              <w:rPr>
                <w:b/>
                <w:color w:val="0070C0"/>
                <w:sz w:val="24"/>
                <w:szCs w:val="24"/>
              </w:rPr>
              <w:t>SO-5</w:t>
            </w:r>
          </w:p>
        </w:tc>
        <w:tc>
          <w:tcPr>
            <w:tcW w:w="8095" w:type="dxa"/>
          </w:tcPr>
          <w:p w:rsidR="00A65270" w:rsidRPr="0088321F" w:rsidRDefault="00A65270" w:rsidP="00A65270">
            <w:pPr>
              <w:spacing w:line="276" w:lineRule="auto"/>
              <w:rPr>
                <w:sz w:val="24"/>
                <w:szCs w:val="24"/>
              </w:rPr>
            </w:pPr>
            <w:r w:rsidRPr="0088321F">
              <w:rPr>
                <w:sz w:val="24"/>
                <w:szCs w:val="24"/>
              </w:rPr>
              <w:t>Display integrity, ethics and professionalism in general conduct</w:t>
            </w:r>
          </w:p>
        </w:tc>
      </w:tr>
      <w:tr w:rsidR="00A65270" w:rsidTr="00A65270">
        <w:tc>
          <w:tcPr>
            <w:tcW w:w="1080" w:type="dxa"/>
          </w:tcPr>
          <w:p w:rsidR="00A65270" w:rsidRPr="00A65270" w:rsidRDefault="00A65270" w:rsidP="00A65270">
            <w:pPr>
              <w:spacing w:line="276" w:lineRule="auto"/>
              <w:rPr>
                <w:b/>
                <w:color w:val="0070C0"/>
              </w:rPr>
            </w:pPr>
            <w:r w:rsidRPr="00A65270">
              <w:rPr>
                <w:b/>
                <w:color w:val="0070C0"/>
                <w:sz w:val="24"/>
                <w:szCs w:val="24"/>
              </w:rPr>
              <w:t>SO-6</w:t>
            </w:r>
          </w:p>
        </w:tc>
        <w:tc>
          <w:tcPr>
            <w:tcW w:w="8095" w:type="dxa"/>
          </w:tcPr>
          <w:p w:rsidR="00A65270" w:rsidRPr="0088321F" w:rsidRDefault="00A65270" w:rsidP="00A65270">
            <w:pPr>
              <w:spacing w:line="276" w:lineRule="auto"/>
              <w:rPr>
                <w:sz w:val="24"/>
                <w:szCs w:val="24"/>
              </w:rPr>
            </w:pPr>
            <w:r w:rsidRPr="0088321F">
              <w:rPr>
                <w:sz w:val="24"/>
                <w:szCs w:val="24"/>
              </w:rPr>
              <w:t>Display abilities to manage tasks in drug manufacturing and clinical settings as a member and leader in a diverse team</w:t>
            </w:r>
            <w:r>
              <w:rPr>
                <w:sz w:val="24"/>
                <w:szCs w:val="24"/>
              </w:rPr>
              <w:t>.</w:t>
            </w:r>
          </w:p>
        </w:tc>
      </w:tr>
      <w:tr w:rsidR="00A65270" w:rsidTr="00A65270">
        <w:tc>
          <w:tcPr>
            <w:tcW w:w="1080" w:type="dxa"/>
          </w:tcPr>
          <w:p w:rsidR="00A65270" w:rsidRPr="00A65270" w:rsidRDefault="00A65270" w:rsidP="00A65270">
            <w:pPr>
              <w:spacing w:line="276" w:lineRule="auto"/>
              <w:rPr>
                <w:b/>
              </w:rPr>
            </w:pPr>
            <w:r w:rsidRPr="00A65270">
              <w:rPr>
                <w:b/>
                <w:color w:val="0070C0"/>
                <w:sz w:val="24"/>
                <w:szCs w:val="24"/>
              </w:rPr>
              <w:t>SO-7</w:t>
            </w:r>
          </w:p>
        </w:tc>
        <w:tc>
          <w:tcPr>
            <w:tcW w:w="8095" w:type="dxa"/>
          </w:tcPr>
          <w:p w:rsidR="00A65270" w:rsidRPr="0088321F" w:rsidRDefault="00A65270" w:rsidP="00A65270">
            <w:pPr>
              <w:spacing w:line="276" w:lineRule="auto"/>
              <w:rPr>
                <w:sz w:val="24"/>
                <w:szCs w:val="24"/>
              </w:rPr>
            </w:pPr>
            <w:r w:rsidRPr="0088321F">
              <w:rPr>
                <w:sz w:val="24"/>
                <w:szCs w:val="24"/>
              </w:rPr>
              <w:t>Demonstrate entrepreneurship skills and transfer technologies to industries pertaining to pharmaceutical related areas</w:t>
            </w:r>
            <w:r>
              <w:rPr>
                <w:sz w:val="24"/>
                <w:szCs w:val="24"/>
              </w:rPr>
              <w:t>.</w:t>
            </w:r>
          </w:p>
        </w:tc>
      </w:tr>
    </w:tbl>
    <w:p w:rsidR="00A65270" w:rsidRPr="002A7C9E" w:rsidRDefault="00A65270" w:rsidP="00521A3B">
      <w:pPr>
        <w:tabs>
          <w:tab w:val="left" w:pos="2400"/>
        </w:tabs>
      </w:pPr>
      <w:bookmarkStart w:id="0" w:name="_GoBack"/>
      <w:bookmarkEnd w:id="0"/>
    </w:p>
    <w:sectPr w:rsidR="00A65270" w:rsidRPr="002A7C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86" w:rsidRDefault="00505B86" w:rsidP="00A65270">
      <w:r>
        <w:separator/>
      </w:r>
    </w:p>
  </w:endnote>
  <w:endnote w:type="continuationSeparator" w:id="0">
    <w:p w:rsidR="00505B86" w:rsidRDefault="00505B86" w:rsidP="00A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86" w:rsidRDefault="00505B86" w:rsidP="00A65270">
      <w:r>
        <w:separator/>
      </w:r>
    </w:p>
  </w:footnote>
  <w:footnote w:type="continuationSeparator" w:id="0">
    <w:p w:rsidR="00505B86" w:rsidRDefault="00505B86" w:rsidP="00A6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57A"/>
    <w:multiLevelType w:val="hybridMultilevel"/>
    <w:tmpl w:val="7BA4D8D6"/>
    <w:lvl w:ilvl="0" w:tplc="E0EE8C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36A5922"/>
    <w:multiLevelType w:val="hybridMultilevel"/>
    <w:tmpl w:val="AA08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90859"/>
    <w:multiLevelType w:val="hybridMultilevel"/>
    <w:tmpl w:val="804099F2"/>
    <w:lvl w:ilvl="0" w:tplc="9328EF28">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81DBD"/>
    <w:multiLevelType w:val="multilevel"/>
    <w:tmpl w:val="2D0CADBE"/>
    <w:lvl w:ilvl="0">
      <w:start w:val="2"/>
      <w:numFmt w:val="decimal"/>
      <w:lvlText w:val="%1."/>
      <w:lvlJc w:val="left"/>
      <w:pPr>
        <w:ind w:left="360" w:hanging="360"/>
      </w:pPr>
      <w:rPr>
        <w:rFonts w:hint="default"/>
        <w:color w:val="231F20"/>
      </w:rPr>
    </w:lvl>
    <w:lvl w:ilvl="1">
      <w:start w:val="1"/>
      <w:numFmt w:val="decimal"/>
      <w:lvlText w:val="%1.%2."/>
      <w:lvlJc w:val="left"/>
      <w:pPr>
        <w:ind w:left="540" w:hanging="360"/>
      </w:pPr>
      <w:rPr>
        <w:rFonts w:hint="default"/>
        <w:color w:val="231F20"/>
      </w:rPr>
    </w:lvl>
    <w:lvl w:ilvl="2">
      <w:start w:val="1"/>
      <w:numFmt w:val="decimal"/>
      <w:lvlText w:val="%1.%2.%3."/>
      <w:lvlJc w:val="left"/>
      <w:pPr>
        <w:ind w:left="1080" w:hanging="720"/>
      </w:pPr>
      <w:rPr>
        <w:rFonts w:hint="default"/>
        <w:color w:val="231F20"/>
      </w:rPr>
    </w:lvl>
    <w:lvl w:ilvl="3">
      <w:start w:val="1"/>
      <w:numFmt w:val="decimal"/>
      <w:lvlText w:val="%1.%2.%3.%4."/>
      <w:lvlJc w:val="left"/>
      <w:pPr>
        <w:ind w:left="1260" w:hanging="720"/>
      </w:pPr>
      <w:rPr>
        <w:rFonts w:hint="default"/>
        <w:color w:val="231F20"/>
      </w:rPr>
    </w:lvl>
    <w:lvl w:ilvl="4">
      <w:start w:val="1"/>
      <w:numFmt w:val="decimal"/>
      <w:lvlText w:val="%1.%2.%3.%4.%5."/>
      <w:lvlJc w:val="left"/>
      <w:pPr>
        <w:ind w:left="1800" w:hanging="1080"/>
      </w:pPr>
      <w:rPr>
        <w:rFonts w:hint="default"/>
        <w:color w:val="231F20"/>
      </w:rPr>
    </w:lvl>
    <w:lvl w:ilvl="5">
      <w:start w:val="1"/>
      <w:numFmt w:val="decimal"/>
      <w:lvlText w:val="%1.%2.%3.%4.%5.%6."/>
      <w:lvlJc w:val="left"/>
      <w:pPr>
        <w:ind w:left="1980" w:hanging="1080"/>
      </w:pPr>
      <w:rPr>
        <w:rFonts w:hint="default"/>
        <w:color w:val="231F20"/>
      </w:rPr>
    </w:lvl>
    <w:lvl w:ilvl="6">
      <w:start w:val="1"/>
      <w:numFmt w:val="decimal"/>
      <w:lvlText w:val="%1.%2.%3.%4.%5.%6.%7."/>
      <w:lvlJc w:val="left"/>
      <w:pPr>
        <w:ind w:left="2520" w:hanging="1440"/>
      </w:pPr>
      <w:rPr>
        <w:rFonts w:hint="default"/>
        <w:color w:val="231F20"/>
      </w:rPr>
    </w:lvl>
    <w:lvl w:ilvl="7">
      <w:start w:val="1"/>
      <w:numFmt w:val="decimal"/>
      <w:lvlText w:val="%1.%2.%3.%4.%5.%6.%7.%8."/>
      <w:lvlJc w:val="left"/>
      <w:pPr>
        <w:ind w:left="2700" w:hanging="1440"/>
      </w:pPr>
      <w:rPr>
        <w:rFonts w:hint="default"/>
        <w:color w:val="231F20"/>
      </w:rPr>
    </w:lvl>
    <w:lvl w:ilvl="8">
      <w:start w:val="1"/>
      <w:numFmt w:val="decimal"/>
      <w:lvlText w:val="%1.%2.%3.%4.%5.%6.%7.%8.%9."/>
      <w:lvlJc w:val="left"/>
      <w:pPr>
        <w:ind w:left="3240" w:hanging="1800"/>
      </w:pPr>
      <w:rPr>
        <w:rFonts w:hint="default"/>
        <w:color w:val="231F20"/>
      </w:rPr>
    </w:lvl>
  </w:abstractNum>
  <w:abstractNum w:abstractNumId="4" w15:restartNumberingAfterBreak="0">
    <w:nsid w:val="4D964590"/>
    <w:multiLevelType w:val="hybridMultilevel"/>
    <w:tmpl w:val="7BA4D8D6"/>
    <w:lvl w:ilvl="0" w:tplc="E0EE8C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01C7F00"/>
    <w:multiLevelType w:val="hybridMultilevel"/>
    <w:tmpl w:val="6088A0BE"/>
    <w:lvl w:ilvl="0" w:tplc="F9DC170A">
      <w:start w:val="1"/>
      <w:numFmt w:val="decimal"/>
      <w:lvlText w:val="%1."/>
      <w:lvlJc w:val="left"/>
      <w:pPr>
        <w:ind w:left="720" w:hanging="360"/>
      </w:pPr>
      <w:rPr>
        <w:rFonts w:ascii="Bookman Old Style" w:hAnsi="Bookman Old Style" w:hint="default"/>
        <w:b/>
        <w:color w:val="2E74B5"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A037A"/>
    <w:multiLevelType w:val="multilevel"/>
    <w:tmpl w:val="9A10EA12"/>
    <w:lvl w:ilvl="0">
      <w:start w:val="1"/>
      <w:numFmt w:val="decimal"/>
      <w:lvlText w:val="%1."/>
      <w:lvlJc w:val="left"/>
      <w:pPr>
        <w:ind w:left="360" w:hanging="360"/>
      </w:pPr>
      <w:rPr>
        <w:rFonts w:hint="default"/>
        <w:color w:val="2E74B5" w:themeColor="accent1" w:themeShade="BF"/>
      </w:rPr>
    </w:lvl>
    <w:lvl w:ilvl="1">
      <w:start w:val="3"/>
      <w:numFmt w:val="decimal"/>
      <w:lvlText w:val="%1.%2."/>
      <w:lvlJc w:val="left"/>
      <w:pPr>
        <w:ind w:left="458" w:hanging="360"/>
      </w:pPr>
      <w:rPr>
        <w:rFonts w:hint="default"/>
        <w:color w:val="231F20"/>
      </w:rPr>
    </w:lvl>
    <w:lvl w:ilvl="2">
      <w:start w:val="1"/>
      <w:numFmt w:val="decimal"/>
      <w:lvlText w:val="%1.%2.%3."/>
      <w:lvlJc w:val="left"/>
      <w:pPr>
        <w:ind w:left="916" w:hanging="720"/>
      </w:pPr>
      <w:rPr>
        <w:rFonts w:hint="default"/>
        <w:color w:val="231F20"/>
      </w:rPr>
    </w:lvl>
    <w:lvl w:ilvl="3">
      <w:start w:val="1"/>
      <w:numFmt w:val="decimal"/>
      <w:lvlText w:val="%1.%2.%3.%4."/>
      <w:lvlJc w:val="left"/>
      <w:pPr>
        <w:ind w:left="1014" w:hanging="720"/>
      </w:pPr>
      <w:rPr>
        <w:rFonts w:hint="default"/>
        <w:color w:val="231F20"/>
      </w:rPr>
    </w:lvl>
    <w:lvl w:ilvl="4">
      <w:start w:val="1"/>
      <w:numFmt w:val="decimal"/>
      <w:lvlText w:val="%1.%2.%3.%4.%5."/>
      <w:lvlJc w:val="left"/>
      <w:pPr>
        <w:ind w:left="1472" w:hanging="1080"/>
      </w:pPr>
      <w:rPr>
        <w:rFonts w:hint="default"/>
        <w:color w:val="231F20"/>
      </w:rPr>
    </w:lvl>
    <w:lvl w:ilvl="5">
      <w:start w:val="1"/>
      <w:numFmt w:val="decimal"/>
      <w:lvlText w:val="%1.%2.%3.%4.%5.%6."/>
      <w:lvlJc w:val="left"/>
      <w:pPr>
        <w:ind w:left="1570" w:hanging="1080"/>
      </w:pPr>
      <w:rPr>
        <w:rFonts w:hint="default"/>
        <w:color w:val="231F20"/>
      </w:rPr>
    </w:lvl>
    <w:lvl w:ilvl="6">
      <w:start w:val="1"/>
      <w:numFmt w:val="decimal"/>
      <w:lvlText w:val="%1.%2.%3.%4.%5.%6.%7."/>
      <w:lvlJc w:val="left"/>
      <w:pPr>
        <w:ind w:left="2028" w:hanging="1440"/>
      </w:pPr>
      <w:rPr>
        <w:rFonts w:hint="default"/>
        <w:color w:val="231F20"/>
      </w:rPr>
    </w:lvl>
    <w:lvl w:ilvl="7">
      <w:start w:val="1"/>
      <w:numFmt w:val="decimal"/>
      <w:lvlText w:val="%1.%2.%3.%4.%5.%6.%7.%8."/>
      <w:lvlJc w:val="left"/>
      <w:pPr>
        <w:ind w:left="2126" w:hanging="1440"/>
      </w:pPr>
      <w:rPr>
        <w:rFonts w:hint="default"/>
        <w:color w:val="231F20"/>
      </w:rPr>
    </w:lvl>
    <w:lvl w:ilvl="8">
      <w:start w:val="1"/>
      <w:numFmt w:val="decimal"/>
      <w:lvlText w:val="%1.%2.%3.%4.%5.%6.%7.%8.%9."/>
      <w:lvlJc w:val="left"/>
      <w:pPr>
        <w:ind w:left="2584" w:hanging="1800"/>
      </w:pPr>
      <w:rPr>
        <w:rFonts w:hint="default"/>
        <w:color w:val="231F20"/>
      </w:rPr>
    </w:lvl>
  </w:abstractNum>
  <w:abstractNum w:abstractNumId="7" w15:restartNumberingAfterBreak="0">
    <w:nsid w:val="678B1039"/>
    <w:multiLevelType w:val="hybridMultilevel"/>
    <w:tmpl w:val="4D588DEA"/>
    <w:lvl w:ilvl="0" w:tplc="C04241C8">
      <w:start w:val="1"/>
      <w:numFmt w:val="decimal"/>
      <w:lvlText w:val="%1."/>
      <w:lvlJc w:val="left"/>
      <w:pPr>
        <w:ind w:left="630" w:hanging="360"/>
      </w:pPr>
      <w:rPr>
        <w:rFonts w:ascii="Bookman Old Style" w:hAnsi="Bookman Old Style" w:hint="default"/>
        <w:b/>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85E196F"/>
    <w:multiLevelType w:val="hybridMultilevel"/>
    <w:tmpl w:val="E1029070"/>
    <w:lvl w:ilvl="0" w:tplc="8F16A032">
      <w:start w:val="1"/>
      <w:numFmt w:val="decimal"/>
      <w:lvlText w:val="%1."/>
      <w:lvlJc w:val="left"/>
      <w:pPr>
        <w:ind w:left="630" w:hanging="360"/>
      </w:pPr>
      <w:rPr>
        <w:rFonts w:hint="default"/>
        <w:color w:val="2E74B5" w:themeColor="accent1" w:themeShade="BF"/>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7"/>
  </w:num>
  <w:num w:numId="3">
    <w:abstractNumId w:val="8"/>
  </w:num>
  <w:num w:numId="4">
    <w:abstractNumId w:val="6"/>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9E"/>
    <w:rsid w:val="00061D45"/>
    <w:rsid w:val="001C721E"/>
    <w:rsid w:val="001E79EC"/>
    <w:rsid w:val="0028780E"/>
    <w:rsid w:val="002A7C9E"/>
    <w:rsid w:val="002C396C"/>
    <w:rsid w:val="002F00A4"/>
    <w:rsid w:val="00421AC4"/>
    <w:rsid w:val="0044163F"/>
    <w:rsid w:val="004C02CA"/>
    <w:rsid w:val="004E084D"/>
    <w:rsid w:val="00505B86"/>
    <w:rsid w:val="00506D5C"/>
    <w:rsid w:val="00521A3B"/>
    <w:rsid w:val="005B0564"/>
    <w:rsid w:val="005F60B5"/>
    <w:rsid w:val="00620E49"/>
    <w:rsid w:val="006B0B1A"/>
    <w:rsid w:val="00791183"/>
    <w:rsid w:val="007D1682"/>
    <w:rsid w:val="0080331F"/>
    <w:rsid w:val="008A1F77"/>
    <w:rsid w:val="00907B5E"/>
    <w:rsid w:val="00A65270"/>
    <w:rsid w:val="00AE0E75"/>
    <w:rsid w:val="00B41EF8"/>
    <w:rsid w:val="00C9203E"/>
    <w:rsid w:val="00D116B7"/>
    <w:rsid w:val="00D66384"/>
    <w:rsid w:val="00E30234"/>
    <w:rsid w:val="00F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7563"/>
  <w15:chartTrackingRefBased/>
  <w15:docId w15:val="{9AB57D34-5B35-4D2B-A5A1-D9C81BD3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7C9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7C9E"/>
    <w:rPr>
      <w:sz w:val="24"/>
      <w:szCs w:val="24"/>
    </w:rPr>
  </w:style>
  <w:style w:type="character" w:customStyle="1" w:styleId="BodyTextChar">
    <w:name w:val="Body Text Char"/>
    <w:basedOn w:val="DefaultParagraphFont"/>
    <w:link w:val="BodyText"/>
    <w:uiPriority w:val="1"/>
    <w:rsid w:val="002A7C9E"/>
    <w:rPr>
      <w:rFonts w:ascii="Times New Roman" w:eastAsia="Times New Roman" w:hAnsi="Times New Roman" w:cs="Times New Roman"/>
      <w:sz w:val="24"/>
      <w:szCs w:val="24"/>
    </w:rPr>
  </w:style>
  <w:style w:type="paragraph" w:styleId="ListParagraph">
    <w:name w:val="List Paragraph"/>
    <w:aliases w:val="Heading 5 Char"/>
    <w:basedOn w:val="Normal"/>
    <w:link w:val="ListParagraphChar"/>
    <w:uiPriority w:val="34"/>
    <w:qFormat/>
    <w:rsid w:val="002A7C9E"/>
    <w:pPr>
      <w:spacing w:line="290" w:lineRule="exact"/>
      <w:ind w:left="562" w:hanging="720"/>
    </w:pPr>
    <w:rPr>
      <w:rFonts w:ascii="Verdana" w:eastAsia="Verdana" w:hAnsi="Verdana" w:cs="Verdana"/>
    </w:rPr>
  </w:style>
  <w:style w:type="character" w:customStyle="1" w:styleId="ListParagraphChar">
    <w:name w:val="List Paragraph Char"/>
    <w:aliases w:val="Heading 5 Char Char"/>
    <w:link w:val="ListParagraph"/>
    <w:uiPriority w:val="34"/>
    <w:locked/>
    <w:rsid w:val="002A7C9E"/>
    <w:rPr>
      <w:rFonts w:ascii="Verdana" w:eastAsia="Verdana" w:hAnsi="Verdana" w:cs="Verdana"/>
    </w:rPr>
  </w:style>
  <w:style w:type="table" w:styleId="TableGrid">
    <w:name w:val="Table Grid"/>
    <w:basedOn w:val="TableNormal"/>
    <w:uiPriority w:val="59"/>
    <w:rsid w:val="00E3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EF8"/>
    <w:rPr>
      <w:rFonts w:ascii="Segoe UI" w:eastAsia="Times New Roman" w:hAnsi="Segoe UI" w:cs="Segoe UI"/>
      <w:sz w:val="18"/>
      <w:szCs w:val="18"/>
    </w:rPr>
  </w:style>
  <w:style w:type="paragraph" w:styleId="Header">
    <w:name w:val="header"/>
    <w:basedOn w:val="Normal"/>
    <w:link w:val="HeaderChar"/>
    <w:uiPriority w:val="99"/>
    <w:unhideWhenUsed/>
    <w:rsid w:val="00A65270"/>
    <w:pPr>
      <w:tabs>
        <w:tab w:val="center" w:pos="4680"/>
        <w:tab w:val="right" w:pos="9360"/>
      </w:tabs>
    </w:pPr>
  </w:style>
  <w:style w:type="character" w:customStyle="1" w:styleId="HeaderChar">
    <w:name w:val="Header Char"/>
    <w:basedOn w:val="DefaultParagraphFont"/>
    <w:link w:val="Header"/>
    <w:uiPriority w:val="99"/>
    <w:rsid w:val="00A65270"/>
    <w:rPr>
      <w:rFonts w:ascii="Times New Roman" w:eastAsia="Times New Roman" w:hAnsi="Times New Roman" w:cs="Times New Roman"/>
    </w:rPr>
  </w:style>
  <w:style w:type="paragraph" w:styleId="Footer">
    <w:name w:val="footer"/>
    <w:basedOn w:val="Normal"/>
    <w:link w:val="FooterChar"/>
    <w:uiPriority w:val="99"/>
    <w:unhideWhenUsed/>
    <w:rsid w:val="00A65270"/>
    <w:pPr>
      <w:tabs>
        <w:tab w:val="center" w:pos="4680"/>
        <w:tab w:val="right" w:pos="9360"/>
      </w:tabs>
    </w:pPr>
  </w:style>
  <w:style w:type="character" w:customStyle="1" w:styleId="FooterChar">
    <w:name w:val="Footer Char"/>
    <w:basedOn w:val="DefaultParagraphFont"/>
    <w:link w:val="Footer"/>
    <w:uiPriority w:val="99"/>
    <w:rsid w:val="00A652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2024-11-07T09:24:00Z</cp:lastPrinted>
  <dcterms:created xsi:type="dcterms:W3CDTF">2024-11-06T17:45:00Z</dcterms:created>
  <dcterms:modified xsi:type="dcterms:W3CDTF">2024-12-23T09:20:00Z</dcterms:modified>
</cp:coreProperties>
</file>